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C8AF3" w14:textId="77777777" w:rsidR="006859B2" w:rsidRPr="00E83C65" w:rsidRDefault="006859B2" w:rsidP="006859B2">
      <w:pPr>
        <w:jc w:val="both"/>
        <w:rPr>
          <w:b/>
          <w:bCs/>
          <w:sz w:val="22"/>
          <w:szCs w:val="22"/>
        </w:rPr>
      </w:pPr>
      <w:bookmarkStart w:id="0" w:name="_GoBack"/>
      <w:bookmarkEnd w:id="0"/>
    </w:p>
    <w:p w14:paraId="59F837F5" w14:textId="0DB65B03" w:rsidR="00BF345E" w:rsidRPr="00A502D1" w:rsidRDefault="00BF345E" w:rsidP="00BF345E">
      <w:pPr>
        <w:tabs>
          <w:tab w:val="right" w:pos="9072"/>
        </w:tabs>
        <w:spacing w:before="360" w:after="120" w:line="320" w:lineRule="atLeast"/>
        <w:rPr>
          <w:rFonts w:ascii="Times New Roman" w:hAnsi="Times New Roman"/>
          <w:bCs/>
          <w:szCs w:val="24"/>
        </w:rPr>
      </w:pPr>
      <w:r w:rsidRPr="00A502D1">
        <w:rPr>
          <w:rFonts w:ascii="Times New Roman" w:hAnsi="Times New Roman"/>
          <w:bCs/>
          <w:szCs w:val="24"/>
        </w:rPr>
        <w:t>Sayı</w:t>
      </w:r>
      <w:r>
        <w:rPr>
          <w:rFonts w:ascii="Times New Roman" w:hAnsi="Times New Roman"/>
          <w:bCs/>
          <w:szCs w:val="24"/>
        </w:rPr>
        <w:t xml:space="preserve"> </w:t>
      </w:r>
      <w:r w:rsidRPr="00A502D1">
        <w:rPr>
          <w:rFonts w:ascii="Times New Roman" w:hAnsi="Times New Roman"/>
          <w:bCs/>
          <w:szCs w:val="24"/>
        </w:rPr>
        <w:t>:</w:t>
      </w:r>
      <w:r>
        <w:rPr>
          <w:rFonts w:ascii="Times New Roman" w:hAnsi="Times New Roman"/>
          <w:bCs/>
          <w:szCs w:val="24"/>
        </w:rPr>
        <w:t xml:space="preserve"> Z-</w:t>
      </w:r>
      <w:r w:rsidRPr="00A502D1">
        <w:rPr>
          <w:rFonts w:ascii="Times New Roman" w:hAnsi="Times New Roman"/>
          <w:bCs/>
          <w:szCs w:val="24"/>
        </w:rPr>
        <w:t>19600338</w:t>
      </w:r>
      <w:r>
        <w:rPr>
          <w:rFonts w:ascii="Times New Roman" w:hAnsi="Times New Roman"/>
          <w:bCs/>
          <w:szCs w:val="24"/>
        </w:rPr>
        <w:t>.(</w:t>
      </w:r>
      <w:r w:rsidRPr="00A502D1">
        <w:rPr>
          <w:rFonts w:ascii="Times New Roman" w:hAnsi="Times New Roman"/>
          <w:bCs/>
          <w:color w:val="FF0000"/>
          <w:szCs w:val="24"/>
        </w:rPr>
        <w:t>Müfettişlik Kodu</w:t>
      </w:r>
      <w:r>
        <w:rPr>
          <w:rFonts w:ascii="Times New Roman" w:hAnsi="Times New Roman"/>
          <w:bCs/>
          <w:szCs w:val="24"/>
        </w:rPr>
        <w:t>).</w:t>
      </w:r>
      <w:r w:rsidRPr="00A502D1">
        <w:rPr>
          <w:rFonts w:ascii="Times New Roman" w:hAnsi="Times New Roman"/>
          <w:bCs/>
          <w:szCs w:val="24"/>
        </w:rPr>
        <w:t>663.0</w:t>
      </w:r>
      <w:r w:rsidR="00614D47">
        <w:rPr>
          <w:rFonts w:ascii="Times New Roman" w:hAnsi="Times New Roman"/>
          <w:bCs/>
          <w:szCs w:val="24"/>
        </w:rPr>
        <w:t>4</w:t>
      </w:r>
      <w:r w:rsidRPr="00A502D1">
        <w:rPr>
          <w:rFonts w:ascii="Times New Roman" w:hAnsi="Times New Roman"/>
          <w:bCs/>
          <w:szCs w:val="24"/>
        </w:rPr>
        <w:t>-</w:t>
      </w:r>
      <w:r w:rsidRPr="00A502D1">
        <w:rPr>
          <w:rFonts w:ascii="Times New Roman" w:hAnsi="Times New Roman"/>
          <w:bCs/>
          <w:szCs w:val="24"/>
        </w:rPr>
        <w:tab/>
      </w:r>
      <w:sdt>
        <w:sdtPr>
          <w:rPr>
            <w:rFonts w:ascii="Times New Roman" w:hAnsi="Times New Roman"/>
            <w:bCs/>
            <w:szCs w:val="24"/>
          </w:rPr>
          <w:alias w:val="Yayımlama Tarihi"/>
          <w:tag w:val=""/>
          <w:id w:val="-356186800"/>
          <w:placeholder>
            <w:docPart w:val="A0E5D63294EF4A3DB21CDEA845CF3B7B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r>
            <w:rPr>
              <w:rFonts w:ascii="Times New Roman" w:hAnsi="Times New Roman"/>
              <w:bCs/>
              <w:szCs w:val="24"/>
            </w:rPr>
            <w:t>../../20..</w:t>
          </w:r>
        </w:sdtContent>
      </w:sdt>
    </w:p>
    <w:p w14:paraId="60808E5B" w14:textId="05A4E912" w:rsidR="00B4298D" w:rsidRDefault="00BF345E" w:rsidP="00B4298D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  <w:r w:rsidRPr="00A502D1">
        <w:rPr>
          <w:rFonts w:ascii="Times New Roman" w:hAnsi="Times New Roman"/>
          <w:bCs/>
          <w:szCs w:val="24"/>
        </w:rPr>
        <w:t>Konu:</w:t>
      </w:r>
    </w:p>
    <w:p w14:paraId="228E09D1" w14:textId="3E1B6C32" w:rsidR="00B4298D" w:rsidRDefault="00B4298D" w:rsidP="00B4298D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</w:p>
    <w:p w14:paraId="3D1288C4" w14:textId="77777777" w:rsidR="00B4298D" w:rsidRPr="00B4298D" w:rsidRDefault="00B4298D" w:rsidP="00B4298D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</w:p>
    <w:p w14:paraId="17541E3E" w14:textId="77777777" w:rsidR="00406616" w:rsidRPr="00BF345E" w:rsidRDefault="00406616" w:rsidP="006859B2">
      <w:pPr>
        <w:jc w:val="center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b/>
          <w:szCs w:val="24"/>
        </w:rPr>
        <w:t>SORUŞTURMA RAPORU</w:t>
      </w:r>
    </w:p>
    <w:p w14:paraId="1118FA55" w14:textId="77777777" w:rsidR="00406616" w:rsidRPr="00BF345E" w:rsidRDefault="00406616" w:rsidP="006859B2">
      <w:pPr>
        <w:rPr>
          <w:rFonts w:ascii="Times New Roman" w:hAnsi="Times New Roman"/>
          <w:b/>
          <w:szCs w:val="24"/>
        </w:rPr>
      </w:pPr>
    </w:p>
    <w:p w14:paraId="06483F23" w14:textId="77777777" w:rsidR="00406616" w:rsidRPr="00BF345E" w:rsidRDefault="00406616" w:rsidP="006859B2">
      <w:pPr>
        <w:rPr>
          <w:rFonts w:ascii="Times New Roman" w:hAnsi="Times New Roman"/>
          <w:b/>
          <w:szCs w:val="24"/>
          <w:u w:val="single"/>
        </w:rPr>
      </w:pPr>
    </w:p>
    <w:p w14:paraId="1CAAD44B" w14:textId="12C5CF3A" w:rsidR="00406616" w:rsidRPr="00BF345E" w:rsidRDefault="000A5961" w:rsidP="00697847">
      <w:pPr>
        <w:spacing w:before="120" w:after="120" w:line="320" w:lineRule="atLeast"/>
        <w:ind w:firstLine="142"/>
        <w:jc w:val="both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b/>
          <w:szCs w:val="24"/>
        </w:rPr>
        <w:t>I-</w:t>
      </w:r>
      <w:r w:rsidR="00FB67AC">
        <w:rPr>
          <w:rFonts w:ascii="Times New Roman" w:hAnsi="Times New Roman"/>
          <w:b/>
          <w:szCs w:val="24"/>
        </w:rPr>
        <w:t xml:space="preserve"> </w:t>
      </w:r>
      <w:r w:rsidR="00406616" w:rsidRPr="00BF345E">
        <w:rPr>
          <w:rFonts w:ascii="Times New Roman" w:hAnsi="Times New Roman"/>
          <w:b/>
          <w:szCs w:val="24"/>
        </w:rPr>
        <w:t>BAŞLANGIÇ</w:t>
      </w:r>
    </w:p>
    <w:p w14:paraId="24C0724F" w14:textId="57A66A85" w:rsidR="00BF345E" w:rsidRDefault="00BF345E" w:rsidP="00B4298D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szCs w:val="24"/>
        </w:rPr>
        <w:t xml:space="preserve">Başkanlık Makamının </w:t>
      </w:r>
      <w:r>
        <w:rPr>
          <w:rFonts w:ascii="Times New Roman" w:hAnsi="Times New Roman"/>
          <w:bCs/>
          <w:szCs w:val="24"/>
        </w:rPr>
        <w:t>.</w:t>
      </w:r>
      <w:r w:rsidRPr="00A502D1">
        <w:rPr>
          <w:rFonts w:ascii="Times New Roman" w:hAnsi="Times New Roman"/>
          <w:bCs/>
          <w:szCs w:val="24"/>
        </w:rPr>
        <w:t>./</w:t>
      </w:r>
      <w:r>
        <w:rPr>
          <w:rFonts w:ascii="Times New Roman" w:hAnsi="Times New Roman"/>
          <w:bCs/>
          <w:szCs w:val="24"/>
        </w:rPr>
        <w:t>..</w:t>
      </w:r>
      <w:r w:rsidRPr="00A502D1">
        <w:rPr>
          <w:rFonts w:ascii="Times New Roman" w:hAnsi="Times New Roman"/>
          <w:bCs/>
          <w:szCs w:val="24"/>
        </w:rPr>
        <w:t>/20</w:t>
      </w:r>
      <w:r>
        <w:rPr>
          <w:rFonts w:ascii="Times New Roman" w:hAnsi="Times New Roman"/>
          <w:bCs/>
          <w:szCs w:val="24"/>
        </w:rPr>
        <w:t>..</w:t>
      </w:r>
      <w:r w:rsidRPr="00A502D1">
        <w:rPr>
          <w:rFonts w:ascii="Times New Roman" w:hAnsi="Times New Roman"/>
          <w:bCs/>
          <w:szCs w:val="24"/>
        </w:rPr>
        <w:t xml:space="preserve"> tarihli ve 19600338-662-….. </w:t>
      </w:r>
      <w:r>
        <w:rPr>
          <w:rFonts w:ascii="Times New Roman" w:hAnsi="Times New Roman"/>
          <w:bCs/>
          <w:szCs w:val="24"/>
        </w:rPr>
        <w:t xml:space="preserve">sayılı oluru </w:t>
      </w:r>
      <w:r w:rsidRPr="00BF345E">
        <w:rPr>
          <w:rFonts w:ascii="Times New Roman" w:hAnsi="Times New Roman"/>
          <w:szCs w:val="24"/>
        </w:rPr>
        <w:t>ile Müfettişliğime yetki verilmiştir.</w:t>
      </w:r>
    </w:p>
    <w:p w14:paraId="509D26A8" w14:textId="61FAEFC5" w:rsidR="00FD49D2" w:rsidRPr="00BF345E" w:rsidRDefault="00B4298D" w:rsidP="00BF345E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Cs/>
          <w:szCs w:val="24"/>
        </w:rPr>
        <w:t>.</w:t>
      </w:r>
      <w:r w:rsidRPr="00A502D1">
        <w:rPr>
          <w:rFonts w:ascii="Times New Roman" w:hAnsi="Times New Roman"/>
          <w:bCs/>
          <w:szCs w:val="24"/>
        </w:rPr>
        <w:t>./</w:t>
      </w:r>
      <w:r>
        <w:rPr>
          <w:rFonts w:ascii="Times New Roman" w:hAnsi="Times New Roman"/>
          <w:bCs/>
          <w:szCs w:val="24"/>
        </w:rPr>
        <w:t>..</w:t>
      </w:r>
      <w:r w:rsidRPr="00A502D1">
        <w:rPr>
          <w:rFonts w:ascii="Times New Roman" w:hAnsi="Times New Roman"/>
          <w:bCs/>
          <w:szCs w:val="24"/>
        </w:rPr>
        <w:t>/20</w:t>
      </w:r>
      <w:r>
        <w:rPr>
          <w:rFonts w:ascii="Times New Roman" w:hAnsi="Times New Roman"/>
          <w:bCs/>
          <w:szCs w:val="24"/>
        </w:rPr>
        <w:t>..</w:t>
      </w:r>
      <w:r w:rsidRPr="00A502D1">
        <w:rPr>
          <w:rFonts w:ascii="Times New Roman" w:hAnsi="Times New Roman"/>
          <w:bCs/>
          <w:szCs w:val="24"/>
        </w:rPr>
        <w:t xml:space="preserve"> </w:t>
      </w:r>
      <w:r w:rsidR="00432075" w:rsidRPr="00BF345E">
        <w:rPr>
          <w:rFonts w:ascii="Times New Roman" w:hAnsi="Times New Roman"/>
          <w:szCs w:val="24"/>
        </w:rPr>
        <w:t>tarih</w:t>
      </w:r>
      <w:r w:rsidR="00AC2EF8" w:rsidRPr="00BF345E">
        <w:rPr>
          <w:rFonts w:ascii="Times New Roman" w:hAnsi="Times New Roman"/>
          <w:szCs w:val="24"/>
        </w:rPr>
        <w:t>inde</w:t>
      </w:r>
      <w:r w:rsidR="00432075" w:rsidRPr="00BF34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…</w:t>
      </w:r>
      <w:r w:rsidRPr="005E1816">
        <w:rPr>
          <w:rFonts w:ascii="Times New Roman" w:hAnsi="Times New Roman"/>
          <w:bCs/>
          <w:szCs w:val="24"/>
        </w:rPr>
        <w:t xml:space="preserve"> ili </w:t>
      </w:r>
      <w:r>
        <w:rPr>
          <w:rFonts w:ascii="Times New Roman" w:hAnsi="Times New Roman"/>
          <w:bCs/>
          <w:szCs w:val="24"/>
        </w:rPr>
        <w:t>…</w:t>
      </w:r>
      <w:r w:rsidRPr="005E1816">
        <w:rPr>
          <w:rFonts w:ascii="Times New Roman" w:hAnsi="Times New Roman"/>
          <w:bCs/>
          <w:szCs w:val="24"/>
        </w:rPr>
        <w:t xml:space="preserve"> ilçesinde </w:t>
      </w:r>
      <w:r>
        <w:rPr>
          <w:rFonts w:ascii="Times New Roman" w:hAnsi="Times New Roman"/>
          <w:bCs/>
          <w:szCs w:val="24"/>
        </w:rPr>
        <w:t xml:space="preserve">başlanılan </w:t>
      </w:r>
      <w:r w:rsidR="00432075" w:rsidRPr="00BF345E">
        <w:rPr>
          <w:rFonts w:ascii="Times New Roman" w:hAnsi="Times New Roman"/>
          <w:szCs w:val="24"/>
        </w:rPr>
        <w:t xml:space="preserve">soruşturma, </w:t>
      </w:r>
      <w:r w:rsidR="00AC2EF8" w:rsidRPr="00BF345E">
        <w:rPr>
          <w:rFonts w:ascii="Times New Roman" w:hAnsi="Times New Roman"/>
          <w:szCs w:val="24"/>
        </w:rPr>
        <w:t xml:space="preserve">rapor tarihinde </w:t>
      </w:r>
      <w:r w:rsidR="00432075" w:rsidRPr="00BF345E">
        <w:rPr>
          <w:rFonts w:ascii="Times New Roman" w:hAnsi="Times New Roman"/>
          <w:szCs w:val="24"/>
        </w:rPr>
        <w:t xml:space="preserve">Başkanlık </w:t>
      </w:r>
      <w:r>
        <w:rPr>
          <w:rFonts w:ascii="Times New Roman" w:hAnsi="Times New Roman"/>
          <w:szCs w:val="24"/>
        </w:rPr>
        <w:t>M</w:t>
      </w:r>
      <w:r w:rsidR="00432075" w:rsidRPr="00BF345E">
        <w:rPr>
          <w:rFonts w:ascii="Times New Roman" w:hAnsi="Times New Roman"/>
          <w:szCs w:val="24"/>
        </w:rPr>
        <w:t>erkezinde tamamlanmıştır.</w:t>
      </w:r>
    </w:p>
    <w:p w14:paraId="37E0EB20" w14:textId="571E04D0" w:rsidR="00406616" w:rsidRPr="00BF345E" w:rsidRDefault="000A5961" w:rsidP="00697847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b/>
          <w:szCs w:val="24"/>
        </w:rPr>
        <w:t>II-</w:t>
      </w:r>
      <w:r w:rsidR="00FB67AC">
        <w:rPr>
          <w:rFonts w:ascii="Times New Roman" w:hAnsi="Times New Roman"/>
          <w:b/>
          <w:szCs w:val="24"/>
        </w:rPr>
        <w:t xml:space="preserve"> </w:t>
      </w:r>
      <w:r w:rsidR="00406616" w:rsidRPr="00BF345E">
        <w:rPr>
          <w:rFonts w:ascii="Times New Roman" w:hAnsi="Times New Roman"/>
          <w:b/>
          <w:szCs w:val="24"/>
        </w:rPr>
        <w:t>SUÇ, YERİ VE TARİHİ</w:t>
      </w:r>
    </w:p>
    <w:p w14:paraId="00314137" w14:textId="36D61E87" w:rsidR="00DF2D25" w:rsidRDefault="00DF2D25" w:rsidP="00DF2D25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…hakkında … </w:t>
      </w:r>
      <w:r w:rsidRPr="00E85766">
        <w:rPr>
          <w:rFonts w:ascii="Times New Roman" w:hAnsi="Times New Roman"/>
          <w:szCs w:val="24"/>
        </w:rPr>
        <w:t>iddiası</w:t>
      </w:r>
      <w:r>
        <w:rPr>
          <w:rFonts w:ascii="Times New Roman" w:hAnsi="Times New Roman"/>
          <w:szCs w:val="24"/>
        </w:rPr>
        <w:t>/iddiaları</w:t>
      </w:r>
      <w:r w:rsidRPr="00E8576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soruşturmanın</w:t>
      </w:r>
      <w:r w:rsidRPr="00E85766">
        <w:rPr>
          <w:rFonts w:ascii="Times New Roman" w:hAnsi="Times New Roman"/>
          <w:szCs w:val="24"/>
        </w:rPr>
        <w:t xml:space="preserve"> konusunu teşkil etmektedir. </w:t>
      </w:r>
    </w:p>
    <w:p w14:paraId="2371D136" w14:textId="77777777" w:rsidR="00697847" w:rsidRDefault="00C13E9F" w:rsidP="00697847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szCs w:val="24"/>
        </w:rPr>
        <w:t xml:space="preserve"> </w:t>
      </w:r>
      <w:r w:rsidR="00DF2D25">
        <w:rPr>
          <w:rFonts w:ascii="Times New Roman" w:hAnsi="Times New Roman"/>
          <w:szCs w:val="24"/>
        </w:rPr>
        <w:t>… ili</w:t>
      </w:r>
      <w:r w:rsidR="00CB59BA" w:rsidRPr="00BF345E">
        <w:rPr>
          <w:rFonts w:ascii="Times New Roman" w:hAnsi="Times New Roman"/>
          <w:szCs w:val="24"/>
        </w:rPr>
        <w:t xml:space="preserve">, </w:t>
      </w:r>
      <w:r w:rsidR="00DF2D25">
        <w:rPr>
          <w:rFonts w:ascii="Times New Roman" w:hAnsi="Times New Roman"/>
          <w:szCs w:val="24"/>
        </w:rPr>
        <w:t>… tarihi/tarihleri arası/yılları arası muhtelif tarihler.</w:t>
      </w:r>
    </w:p>
    <w:p w14:paraId="724296CC" w14:textId="77777777" w:rsidR="00360ADB" w:rsidRDefault="000A5961" w:rsidP="00DF2D25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b/>
          <w:szCs w:val="24"/>
        </w:rPr>
        <w:t>III-</w:t>
      </w:r>
      <w:r w:rsidR="00FB67AC">
        <w:rPr>
          <w:rFonts w:ascii="Times New Roman" w:hAnsi="Times New Roman"/>
          <w:b/>
          <w:szCs w:val="24"/>
        </w:rPr>
        <w:t xml:space="preserve"> </w:t>
      </w:r>
      <w:r w:rsidR="007E6CCB" w:rsidRPr="00BF345E">
        <w:rPr>
          <w:rFonts w:ascii="Times New Roman" w:hAnsi="Times New Roman"/>
          <w:b/>
          <w:szCs w:val="24"/>
        </w:rPr>
        <w:t>ŞÜPHELİ</w:t>
      </w:r>
    </w:p>
    <w:p w14:paraId="72CB1427" w14:textId="3A28C430" w:rsidR="00697847" w:rsidRDefault="00360ADB" w:rsidP="00360ADB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14:paraId="3AA68749" w14:textId="77777777" w:rsidR="00697847" w:rsidRDefault="000A5961" w:rsidP="00697847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b/>
          <w:szCs w:val="24"/>
        </w:rPr>
        <w:t>IV-</w:t>
      </w:r>
      <w:r w:rsidR="00FB67AC">
        <w:rPr>
          <w:rFonts w:ascii="Times New Roman" w:hAnsi="Times New Roman"/>
          <w:b/>
          <w:szCs w:val="24"/>
        </w:rPr>
        <w:t xml:space="preserve"> </w:t>
      </w:r>
      <w:r w:rsidR="00406616" w:rsidRPr="00BF345E">
        <w:rPr>
          <w:rFonts w:ascii="Times New Roman" w:hAnsi="Times New Roman"/>
          <w:b/>
          <w:szCs w:val="24"/>
        </w:rPr>
        <w:t>MÜŞTEKİ-MUHBİR</w:t>
      </w:r>
    </w:p>
    <w:p w14:paraId="3062B066" w14:textId="229CF5D8" w:rsidR="00697847" w:rsidRDefault="00697847" w:rsidP="00360ADB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</w:p>
    <w:p w14:paraId="66E0F0AE" w14:textId="21A0C999" w:rsidR="00406616" w:rsidRPr="00BF345E" w:rsidRDefault="005509A1" w:rsidP="00697847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b/>
          <w:szCs w:val="24"/>
        </w:rPr>
        <w:t>V</w:t>
      </w:r>
      <w:r w:rsidR="00FB67AC">
        <w:rPr>
          <w:rFonts w:ascii="Times New Roman" w:hAnsi="Times New Roman"/>
          <w:b/>
          <w:szCs w:val="24"/>
        </w:rPr>
        <w:t xml:space="preserve">- </w:t>
      </w:r>
      <w:r w:rsidR="00406616" w:rsidRPr="00BF345E">
        <w:rPr>
          <w:rFonts w:ascii="Times New Roman" w:hAnsi="Times New Roman"/>
          <w:b/>
          <w:szCs w:val="24"/>
        </w:rPr>
        <w:t>DELİLLER</w:t>
      </w:r>
    </w:p>
    <w:p w14:paraId="3D374A0E" w14:textId="36DF3303" w:rsidR="00293471" w:rsidRDefault="005D1EAC" w:rsidP="00293471">
      <w:pPr>
        <w:pStyle w:val="ListeParagraf"/>
        <w:numPr>
          <w:ilvl w:val="1"/>
          <w:numId w:val="10"/>
        </w:numPr>
        <w:spacing w:before="120" w:after="120" w:line="320" w:lineRule="atLeast"/>
        <w:ind w:left="0" w:firstLine="0"/>
        <w:contextualSpacing w:val="0"/>
        <w:jc w:val="both"/>
        <w:rPr>
          <w:rFonts w:ascii="Times New Roman" w:hAnsi="Times New Roman"/>
          <w:szCs w:val="24"/>
        </w:rPr>
      </w:pPr>
      <w:r w:rsidRPr="00BF345E">
        <w:rPr>
          <w:rFonts w:ascii="Times New Roman" w:hAnsi="Times New Roman"/>
          <w:szCs w:val="24"/>
        </w:rPr>
        <w:t xml:space="preserve">Başkanlık </w:t>
      </w:r>
      <w:r w:rsidR="00582FB8">
        <w:rPr>
          <w:rFonts w:ascii="Times New Roman" w:hAnsi="Times New Roman"/>
          <w:szCs w:val="24"/>
        </w:rPr>
        <w:t>oluru ve</w:t>
      </w:r>
      <w:r w:rsidRPr="00BF345E">
        <w:rPr>
          <w:rFonts w:ascii="Times New Roman" w:hAnsi="Times New Roman"/>
          <w:szCs w:val="24"/>
        </w:rPr>
        <w:t xml:space="preserve"> ekleri (Ek:</w:t>
      </w:r>
      <w:r w:rsidR="00FB67AC">
        <w:rPr>
          <w:rFonts w:ascii="Times New Roman" w:hAnsi="Times New Roman"/>
          <w:szCs w:val="24"/>
        </w:rPr>
        <w:t xml:space="preserve"> </w:t>
      </w:r>
      <w:r w:rsidR="00044D65" w:rsidRPr="00BF345E">
        <w:rPr>
          <w:rFonts w:ascii="Times New Roman" w:hAnsi="Times New Roman"/>
          <w:szCs w:val="24"/>
        </w:rPr>
        <w:t>)</w:t>
      </w:r>
    </w:p>
    <w:p w14:paraId="6F1F5FD6" w14:textId="77777777" w:rsidR="00293471" w:rsidRDefault="00044D65" w:rsidP="00293471">
      <w:pPr>
        <w:pStyle w:val="ListeParagraf"/>
        <w:numPr>
          <w:ilvl w:val="1"/>
          <w:numId w:val="10"/>
        </w:numPr>
        <w:spacing w:before="120" w:after="120" w:line="320" w:lineRule="atLeast"/>
        <w:ind w:left="0" w:firstLine="0"/>
        <w:contextualSpacing w:val="0"/>
        <w:jc w:val="both"/>
        <w:rPr>
          <w:rFonts w:ascii="Times New Roman" w:hAnsi="Times New Roman"/>
          <w:szCs w:val="24"/>
        </w:rPr>
      </w:pPr>
      <w:r w:rsidRPr="00293471">
        <w:rPr>
          <w:rFonts w:ascii="Times New Roman" w:hAnsi="Times New Roman"/>
          <w:szCs w:val="24"/>
        </w:rPr>
        <w:t>İfade tutanakları (Ek: )</w:t>
      </w:r>
    </w:p>
    <w:p w14:paraId="63D832A5" w14:textId="5B087939" w:rsidR="00044D65" w:rsidRPr="00293471" w:rsidRDefault="00044D65" w:rsidP="00293471">
      <w:pPr>
        <w:pStyle w:val="ListeParagraf"/>
        <w:numPr>
          <w:ilvl w:val="1"/>
          <w:numId w:val="10"/>
        </w:numPr>
        <w:spacing w:before="120" w:after="120" w:line="320" w:lineRule="atLeast"/>
        <w:ind w:left="0" w:firstLine="0"/>
        <w:contextualSpacing w:val="0"/>
        <w:jc w:val="both"/>
        <w:rPr>
          <w:rFonts w:ascii="Times New Roman" w:hAnsi="Times New Roman"/>
          <w:szCs w:val="24"/>
        </w:rPr>
      </w:pPr>
      <w:r w:rsidRPr="00293471">
        <w:rPr>
          <w:rFonts w:ascii="Times New Roman" w:hAnsi="Times New Roman"/>
          <w:szCs w:val="24"/>
        </w:rPr>
        <w:t>Diğer belgeler (Ek:</w:t>
      </w:r>
      <w:r w:rsidR="00FB67AC" w:rsidRPr="00293471">
        <w:rPr>
          <w:rFonts w:ascii="Times New Roman" w:hAnsi="Times New Roman"/>
          <w:szCs w:val="24"/>
        </w:rPr>
        <w:t xml:space="preserve"> </w:t>
      </w:r>
      <w:r w:rsidRPr="00293471">
        <w:rPr>
          <w:rFonts w:ascii="Times New Roman" w:hAnsi="Times New Roman"/>
          <w:szCs w:val="24"/>
        </w:rPr>
        <w:t>)</w:t>
      </w:r>
    </w:p>
    <w:p w14:paraId="4CBB380E" w14:textId="77777777" w:rsidR="00360ADB" w:rsidRDefault="005509A1" w:rsidP="00360ADB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BF345E">
        <w:rPr>
          <w:rFonts w:ascii="Times New Roman" w:hAnsi="Times New Roman"/>
          <w:b/>
          <w:szCs w:val="24"/>
        </w:rPr>
        <w:t>VI</w:t>
      </w:r>
      <w:r w:rsidR="000A5961" w:rsidRPr="00BF345E">
        <w:rPr>
          <w:rFonts w:ascii="Times New Roman" w:hAnsi="Times New Roman"/>
          <w:b/>
          <w:szCs w:val="24"/>
        </w:rPr>
        <w:t>-</w:t>
      </w:r>
      <w:r w:rsidR="00697847">
        <w:rPr>
          <w:rFonts w:ascii="Times New Roman" w:hAnsi="Times New Roman"/>
          <w:b/>
          <w:szCs w:val="24"/>
        </w:rPr>
        <w:t xml:space="preserve"> </w:t>
      </w:r>
      <w:r w:rsidR="00406616" w:rsidRPr="00BF345E">
        <w:rPr>
          <w:rFonts w:ascii="Times New Roman" w:hAnsi="Times New Roman"/>
          <w:b/>
          <w:szCs w:val="24"/>
        </w:rPr>
        <w:t xml:space="preserve">DELİLLERİN </w:t>
      </w:r>
      <w:r w:rsidR="00356807" w:rsidRPr="00BF345E">
        <w:rPr>
          <w:rFonts w:ascii="Times New Roman" w:hAnsi="Times New Roman"/>
          <w:b/>
          <w:szCs w:val="24"/>
        </w:rPr>
        <w:t>DEĞERLENDİRİLMESİ</w:t>
      </w:r>
    </w:p>
    <w:p w14:paraId="33566DE0" w14:textId="456260F4" w:rsidR="00697847" w:rsidRPr="00360ADB" w:rsidRDefault="00360ADB" w:rsidP="00360ADB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="00697847" w:rsidRPr="00360ADB">
        <w:rPr>
          <w:rFonts w:ascii="Times New Roman" w:hAnsi="Times New Roman"/>
          <w:szCs w:val="24"/>
        </w:rPr>
        <w:t xml:space="preserve">… hakkında “Suç, Yeri ve Tarihi” bölümünde yer verilen iddiaları </w:t>
      </w:r>
      <w:r w:rsidR="00697847" w:rsidRPr="00360ADB">
        <w:rPr>
          <w:rFonts w:ascii="Times New Roman" w:eastAsia="Calibri" w:hAnsi="Times New Roman"/>
          <w:bCs/>
          <w:szCs w:val="24"/>
        </w:rPr>
        <w:t xml:space="preserve">mahallinde incelemek ve gerektiğinde ilgililer hakkında soruşturma yapmak görevi, </w:t>
      </w:r>
      <w:r w:rsidR="00697847" w:rsidRPr="00360ADB">
        <w:rPr>
          <w:rFonts w:ascii="Times New Roman" w:hAnsi="Times New Roman"/>
          <w:szCs w:val="24"/>
        </w:rPr>
        <w:t xml:space="preserve">“Başlangıç” kısmında zikredilen olur ile Müfettişliğime verilmiştir (Ek: ). </w:t>
      </w:r>
    </w:p>
    <w:p w14:paraId="4E6DB2AE" w14:textId="0E51E6E7" w:rsidR="005B598C" w:rsidRPr="00BF345E" w:rsidRDefault="00B638DF" w:rsidP="005B598C">
      <w:pPr>
        <w:spacing w:before="120" w:after="120" w:line="320" w:lineRule="atLeast"/>
        <w:ind w:firstLine="3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Söz konusu iddia/i</w:t>
      </w:r>
      <w:r w:rsidR="005B598C" w:rsidRPr="00BF345E">
        <w:rPr>
          <w:rFonts w:ascii="Times New Roman" w:hAnsi="Times New Roman"/>
          <w:szCs w:val="24"/>
        </w:rPr>
        <w:t>ddialar</w:t>
      </w:r>
      <w:r>
        <w:rPr>
          <w:rFonts w:ascii="Times New Roman" w:hAnsi="Times New Roman"/>
          <w:szCs w:val="24"/>
        </w:rPr>
        <w:t xml:space="preserve"> ile</w:t>
      </w:r>
      <w:r w:rsidR="005B598C" w:rsidRPr="00BF345E">
        <w:rPr>
          <w:rFonts w:ascii="Times New Roman" w:hAnsi="Times New Roman"/>
          <w:szCs w:val="24"/>
        </w:rPr>
        <w:t xml:space="preserve"> ilgili yapılan soruşturma neticesinde aşağıdaki </w:t>
      </w:r>
      <w:r w:rsidR="00B70A31" w:rsidRPr="00A502D1">
        <w:rPr>
          <w:rFonts w:ascii="Times New Roman" w:hAnsi="Times New Roman"/>
          <w:bCs/>
          <w:szCs w:val="24"/>
        </w:rPr>
        <w:t>hususlar</w:t>
      </w:r>
      <w:r w:rsidR="00B70A31">
        <w:rPr>
          <w:rFonts w:ascii="Times New Roman" w:hAnsi="Times New Roman"/>
          <w:bCs/>
          <w:szCs w:val="24"/>
        </w:rPr>
        <w:t>a ulaşılmıştır.</w:t>
      </w:r>
    </w:p>
    <w:p w14:paraId="3BDDC15E" w14:textId="77777777" w:rsidR="00AC1DD5" w:rsidRPr="00BF345E" w:rsidRDefault="00AC1DD5" w:rsidP="00B04967">
      <w:pPr>
        <w:spacing w:before="120" w:after="120" w:line="320" w:lineRule="atLeast"/>
        <w:ind w:firstLine="340"/>
        <w:jc w:val="both"/>
        <w:rPr>
          <w:rFonts w:ascii="Times New Roman" w:hAnsi="Times New Roman"/>
          <w:b/>
          <w:szCs w:val="24"/>
        </w:rPr>
      </w:pPr>
    </w:p>
    <w:p w14:paraId="455017B4" w14:textId="77777777" w:rsidR="00AC1DD5" w:rsidRPr="00BF345E" w:rsidRDefault="00AC1DD5" w:rsidP="00B04967">
      <w:pPr>
        <w:spacing w:before="120" w:after="120" w:line="320" w:lineRule="atLeast"/>
        <w:ind w:firstLine="340"/>
        <w:jc w:val="both"/>
        <w:rPr>
          <w:rFonts w:ascii="Times New Roman" w:hAnsi="Times New Roman"/>
          <w:szCs w:val="24"/>
        </w:rPr>
      </w:pPr>
    </w:p>
    <w:p w14:paraId="2CAA2517" w14:textId="77777777" w:rsidR="00406616" w:rsidRPr="006D462C" w:rsidRDefault="005509A1" w:rsidP="00DF2D25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6D462C">
        <w:rPr>
          <w:rFonts w:ascii="Times New Roman" w:hAnsi="Times New Roman"/>
          <w:b/>
          <w:szCs w:val="24"/>
        </w:rPr>
        <w:lastRenderedPageBreak/>
        <w:t>VII-</w:t>
      </w:r>
      <w:r w:rsidR="00502B59" w:rsidRPr="006D462C">
        <w:rPr>
          <w:rFonts w:ascii="Times New Roman" w:hAnsi="Times New Roman"/>
          <w:b/>
          <w:szCs w:val="24"/>
        </w:rPr>
        <w:t xml:space="preserve"> </w:t>
      </w:r>
      <w:r w:rsidR="00406616" w:rsidRPr="006D462C">
        <w:rPr>
          <w:rFonts w:ascii="Times New Roman" w:hAnsi="Times New Roman"/>
          <w:b/>
          <w:szCs w:val="24"/>
        </w:rPr>
        <w:t>SONUÇ VE TEKLİFLER</w:t>
      </w:r>
    </w:p>
    <w:p w14:paraId="3A773A25" w14:textId="77777777" w:rsidR="006D462C" w:rsidRPr="006D462C" w:rsidRDefault="00B70A31" w:rsidP="006D462C">
      <w:pPr>
        <w:spacing w:before="120" w:after="120" w:line="320" w:lineRule="atLeast"/>
        <w:ind w:firstLine="709"/>
        <w:jc w:val="both"/>
        <w:rPr>
          <w:rFonts w:ascii="Times New Roman" w:hAnsi="Times New Roman"/>
          <w:bCs/>
          <w:szCs w:val="24"/>
        </w:rPr>
      </w:pPr>
      <w:r w:rsidRPr="006D462C">
        <w:rPr>
          <w:rFonts w:ascii="Times New Roman" w:hAnsi="Times New Roman"/>
          <w:szCs w:val="24"/>
        </w:rPr>
        <w:t>…. hakkında … iddia/iddialar ile ilgili mahallinde yürütülen tahkikat neticesinde</w:t>
      </w:r>
      <w:r w:rsidR="00DF2D25" w:rsidRPr="006D462C">
        <w:rPr>
          <w:rFonts w:ascii="Times New Roman" w:hAnsi="Times New Roman"/>
          <w:szCs w:val="24"/>
        </w:rPr>
        <w:t>;</w:t>
      </w:r>
    </w:p>
    <w:p w14:paraId="608327B2" w14:textId="77777777" w:rsidR="006D462C" w:rsidRPr="006D462C" w:rsidRDefault="006D462C" w:rsidP="006D462C">
      <w:pPr>
        <w:spacing w:before="120" w:after="120" w:line="320" w:lineRule="atLeast"/>
        <w:ind w:firstLine="709"/>
        <w:jc w:val="both"/>
        <w:rPr>
          <w:rFonts w:ascii="Times New Roman" w:hAnsi="Times New Roman"/>
          <w:bCs/>
          <w:szCs w:val="24"/>
        </w:rPr>
      </w:pPr>
    </w:p>
    <w:p w14:paraId="62616811" w14:textId="162A30FF" w:rsidR="006D462C" w:rsidRPr="00A4540B" w:rsidRDefault="006D462C" w:rsidP="006D462C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 w:rsidRPr="006D462C">
        <w:rPr>
          <w:rFonts w:ascii="Times New Roman" w:hAnsi="Times New Roman"/>
          <w:bCs/>
          <w:szCs w:val="24"/>
        </w:rPr>
        <w:t xml:space="preserve">1) </w:t>
      </w:r>
      <w:r w:rsidR="005D1A03">
        <w:rPr>
          <w:rFonts w:ascii="Times New Roman" w:hAnsi="Times New Roman"/>
          <w:bCs/>
          <w:szCs w:val="24"/>
        </w:rPr>
        <w:t>Adı geçen</w:t>
      </w:r>
      <w:r w:rsidRPr="006D462C">
        <w:rPr>
          <w:rFonts w:ascii="Times New Roman" w:hAnsi="Times New Roman"/>
          <w:bCs/>
          <w:szCs w:val="24"/>
        </w:rPr>
        <w:t>… iddia</w:t>
      </w:r>
      <w:r w:rsidR="00A4540B">
        <w:rPr>
          <w:rFonts w:ascii="Times New Roman" w:hAnsi="Times New Roman"/>
          <w:bCs/>
          <w:szCs w:val="24"/>
        </w:rPr>
        <w:t>nın</w:t>
      </w:r>
      <w:r w:rsidRPr="006D462C">
        <w:rPr>
          <w:rFonts w:ascii="Times New Roman" w:hAnsi="Times New Roman"/>
          <w:bCs/>
          <w:szCs w:val="24"/>
        </w:rPr>
        <w:t>/i</w:t>
      </w:r>
      <w:r w:rsidR="00B32E32" w:rsidRPr="006D462C">
        <w:rPr>
          <w:rFonts w:ascii="Times New Roman" w:hAnsi="Times New Roman"/>
          <w:bCs/>
          <w:szCs w:val="24"/>
        </w:rPr>
        <w:t>ddiaların delilden yoksun olduğu</w:t>
      </w:r>
      <w:r w:rsidRPr="006D462C">
        <w:rPr>
          <w:rFonts w:ascii="Times New Roman" w:hAnsi="Times New Roman"/>
          <w:bCs/>
          <w:szCs w:val="24"/>
        </w:rPr>
        <w:t xml:space="preserve"> anlaşıldığından, </w:t>
      </w:r>
      <w:r w:rsidRPr="00A4540B">
        <w:rPr>
          <w:rFonts w:ascii="Times New Roman" w:hAnsi="Times New Roman"/>
          <w:b/>
          <w:szCs w:val="24"/>
        </w:rPr>
        <w:t>bu hususta</w:t>
      </w:r>
      <w:r w:rsidR="00B32E32" w:rsidRPr="00A4540B">
        <w:rPr>
          <w:rFonts w:ascii="Times New Roman" w:hAnsi="Times New Roman"/>
          <w:b/>
          <w:szCs w:val="24"/>
        </w:rPr>
        <w:t xml:space="preserve"> yapılacak bir işlem olmadığı,</w:t>
      </w:r>
    </w:p>
    <w:p w14:paraId="321A35C9" w14:textId="692F0CF2" w:rsidR="006D462C" w:rsidRPr="006D462C" w:rsidRDefault="006D462C" w:rsidP="006D462C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iCs/>
          <w:szCs w:val="24"/>
        </w:rPr>
      </w:pPr>
      <w:r w:rsidRPr="006D462C">
        <w:rPr>
          <w:rFonts w:ascii="Times New Roman" w:hAnsi="Times New Roman"/>
          <w:bCs/>
          <w:szCs w:val="24"/>
        </w:rPr>
        <w:t xml:space="preserve">2) </w:t>
      </w:r>
      <w:r w:rsidR="005D1A03">
        <w:rPr>
          <w:rFonts w:ascii="Times New Roman" w:hAnsi="Times New Roman"/>
          <w:iCs/>
          <w:szCs w:val="24"/>
        </w:rPr>
        <w:t>Adı geçen</w:t>
      </w:r>
      <w:r w:rsidR="00792B3F" w:rsidRPr="006D462C">
        <w:rPr>
          <w:rFonts w:ascii="Times New Roman" w:hAnsi="Times New Roman"/>
          <w:iCs/>
          <w:szCs w:val="24"/>
        </w:rPr>
        <w:t xml:space="preserve"> </w:t>
      </w:r>
      <w:r w:rsidRPr="006D462C">
        <w:rPr>
          <w:rFonts w:ascii="Times New Roman" w:hAnsi="Times New Roman"/>
          <w:iCs/>
          <w:szCs w:val="24"/>
        </w:rPr>
        <w:t>hakkındaki … eylemin sabit olduğu</w:t>
      </w:r>
      <w:r w:rsidR="00792B3F" w:rsidRPr="006D462C">
        <w:rPr>
          <w:rFonts w:ascii="Times New Roman" w:hAnsi="Times New Roman"/>
          <w:iCs/>
          <w:szCs w:val="24"/>
        </w:rPr>
        <w:t xml:space="preserve">, </w:t>
      </w:r>
    </w:p>
    <w:p w14:paraId="0F99A3A3" w14:textId="4668A7B0" w:rsidR="006D462C" w:rsidRPr="006D462C" w:rsidRDefault="006D462C" w:rsidP="006D462C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iCs/>
          <w:szCs w:val="24"/>
        </w:rPr>
      </w:pPr>
      <w:r w:rsidRPr="006D462C">
        <w:rPr>
          <w:rFonts w:ascii="Times New Roman" w:hAnsi="Times New Roman"/>
          <w:b/>
          <w:bCs/>
          <w:iCs/>
          <w:szCs w:val="24"/>
        </w:rPr>
        <w:t>a) Disiplin Açısından:</w:t>
      </w:r>
      <w:r w:rsidRPr="006D462C">
        <w:rPr>
          <w:rFonts w:ascii="Times New Roman" w:hAnsi="Times New Roman"/>
          <w:iCs/>
          <w:szCs w:val="24"/>
        </w:rPr>
        <w:t xml:space="preserve"> </w:t>
      </w:r>
      <w:r w:rsidR="00792B3F" w:rsidRPr="006D462C">
        <w:rPr>
          <w:rFonts w:ascii="Times New Roman" w:hAnsi="Times New Roman"/>
          <w:iCs/>
          <w:szCs w:val="24"/>
        </w:rPr>
        <w:t>adı geçenin 657 sayılı Devlet Memurları Kanunu’nun … maddesinin ihlali olarak değerlendirilen söz konusu eylemi sebebiyle</w:t>
      </w:r>
      <w:r w:rsidRPr="006D462C">
        <w:rPr>
          <w:rFonts w:ascii="Times New Roman" w:hAnsi="Times New Roman"/>
          <w:iCs/>
          <w:szCs w:val="24"/>
        </w:rPr>
        <w:t>,</w:t>
      </w:r>
      <w:r w:rsidR="00792B3F" w:rsidRPr="006D462C">
        <w:rPr>
          <w:rFonts w:ascii="Times New Roman" w:hAnsi="Times New Roman"/>
          <w:iCs/>
          <w:szCs w:val="24"/>
        </w:rPr>
        <w:t xml:space="preserve"> aynı Kanun’un değişik 125’inci maddesinin </w:t>
      </w:r>
      <w:r w:rsidRPr="006D462C">
        <w:rPr>
          <w:rFonts w:ascii="Times New Roman" w:hAnsi="Times New Roman"/>
          <w:iCs/>
          <w:szCs w:val="24"/>
        </w:rPr>
        <w:t xml:space="preserve">… </w:t>
      </w:r>
      <w:r w:rsidR="00A4540B">
        <w:rPr>
          <w:rFonts w:ascii="Times New Roman" w:hAnsi="Times New Roman"/>
          <w:iCs/>
          <w:szCs w:val="24"/>
        </w:rPr>
        <w:t>fıkra/</w:t>
      </w:r>
      <w:r w:rsidR="00792B3F" w:rsidRPr="006D462C">
        <w:rPr>
          <w:rFonts w:ascii="Times New Roman" w:hAnsi="Times New Roman"/>
          <w:iCs/>
          <w:szCs w:val="24"/>
        </w:rPr>
        <w:t xml:space="preserve">bendi uyarınca </w:t>
      </w:r>
      <w:r w:rsidRPr="006D462C">
        <w:rPr>
          <w:rFonts w:ascii="Times New Roman" w:hAnsi="Times New Roman"/>
          <w:b/>
          <w:bCs/>
          <w:iCs/>
          <w:szCs w:val="24"/>
        </w:rPr>
        <w:t>…</w:t>
      </w:r>
      <w:r w:rsidRPr="006D462C">
        <w:rPr>
          <w:rFonts w:ascii="Times New Roman" w:hAnsi="Times New Roman"/>
          <w:iCs/>
          <w:szCs w:val="24"/>
        </w:rPr>
        <w:t xml:space="preserve"> </w:t>
      </w:r>
      <w:r w:rsidR="00792B3F" w:rsidRPr="006D462C">
        <w:rPr>
          <w:rFonts w:ascii="Times New Roman" w:hAnsi="Times New Roman"/>
          <w:iCs/>
          <w:szCs w:val="24"/>
        </w:rPr>
        <w:t>cezasıyla tecziyesinin uygun olacağı,</w:t>
      </w:r>
    </w:p>
    <w:p w14:paraId="57711BEF" w14:textId="77777777" w:rsidR="006D462C" w:rsidRPr="006D462C" w:rsidRDefault="006D462C" w:rsidP="006D462C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/>
          <w:bCs/>
          <w:szCs w:val="24"/>
        </w:rPr>
      </w:pPr>
      <w:r w:rsidRPr="00A4540B">
        <w:rPr>
          <w:rFonts w:ascii="Times New Roman" w:hAnsi="Times New Roman"/>
          <w:b/>
          <w:bCs/>
          <w:iCs/>
          <w:szCs w:val="24"/>
        </w:rPr>
        <w:t xml:space="preserve">b) </w:t>
      </w:r>
      <w:r w:rsidR="003608E9" w:rsidRPr="00A4540B">
        <w:rPr>
          <w:rFonts w:ascii="Times New Roman" w:hAnsi="Times New Roman"/>
          <w:b/>
          <w:bCs/>
          <w:szCs w:val="24"/>
        </w:rPr>
        <w:t>İdari a</w:t>
      </w:r>
      <w:r w:rsidR="003608E9" w:rsidRPr="006D462C">
        <w:rPr>
          <w:rFonts w:ascii="Times New Roman" w:hAnsi="Times New Roman"/>
          <w:b/>
          <w:bCs/>
          <w:szCs w:val="24"/>
        </w:rPr>
        <w:t>çıdan</w:t>
      </w:r>
      <w:r w:rsidRPr="006D462C">
        <w:rPr>
          <w:rFonts w:ascii="Times New Roman" w:hAnsi="Times New Roman"/>
          <w:b/>
          <w:bCs/>
          <w:szCs w:val="24"/>
        </w:rPr>
        <w:t xml:space="preserve">: </w:t>
      </w:r>
    </w:p>
    <w:p w14:paraId="548F834E" w14:textId="77777777" w:rsidR="006D462C" w:rsidRPr="006D462C" w:rsidRDefault="006D462C" w:rsidP="006D462C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/>
          <w:bCs/>
          <w:szCs w:val="24"/>
        </w:rPr>
      </w:pPr>
      <w:r w:rsidRPr="006D462C">
        <w:rPr>
          <w:rFonts w:ascii="Times New Roman" w:hAnsi="Times New Roman"/>
          <w:b/>
          <w:bCs/>
          <w:szCs w:val="24"/>
        </w:rPr>
        <w:t xml:space="preserve">… </w:t>
      </w:r>
      <w:r w:rsidR="003608E9" w:rsidRPr="006D462C">
        <w:rPr>
          <w:rFonts w:ascii="Times New Roman" w:hAnsi="Times New Roman"/>
          <w:szCs w:val="24"/>
        </w:rPr>
        <w:t xml:space="preserve">gerekçelerle </w:t>
      </w:r>
      <w:r w:rsidR="003608E9" w:rsidRPr="006D462C">
        <w:rPr>
          <w:rFonts w:ascii="Times New Roman" w:hAnsi="Times New Roman"/>
          <w:b/>
          <w:bCs/>
          <w:szCs w:val="24"/>
        </w:rPr>
        <w:t>il içinde/dışında durumuna uygun bir başka yere nakledilmesinin,</w:t>
      </w:r>
    </w:p>
    <w:p w14:paraId="34DF0FFE" w14:textId="77777777" w:rsidR="00A4540B" w:rsidRDefault="006D462C" w:rsidP="00A4540B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bCs/>
          <w:szCs w:val="24"/>
        </w:rPr>
        <w:t>…</w:t>
      </w:r>
      <w:r w:rsidRPr="006D462C">
        <w:rPr>
          <w:rFonts w:ascii="Times New Roman" w:hAnsi="Times New Roman"/>
          <w:szCs w:val="24"/>
        </w:rPr>
        <w:t xml:space="preserve"> eylem</w:t>
      </w:r>
      <w:r>
        <w:rPr>
          <w:rFonts w:ascii="Times New Roman" w:hAnsi="Times New Roman"/>
          <w:szCs w:val="24"/>
        </w:rPr>
        <w:t>iyle</w:t>
      </w:r>
      <w:r w:rsidRPr="006D462C">
        <w:rPr>
          <w:rFonts w:ascii="Times New Roman" w:hAnsi="Times New Roman"/>
          <w:szCs w:val="24"/>
        </w:rPr>
        <w:t xml:space="preserve">, </w:t>
      </w:r>
      <w:r w:rsidRPr="006D462C">
        <w:rPr>
          <w:rFonts w:ascii="Times New Roman" w:hAnsi="Times New Roman"/>
          <w:bCs/>
          <w:szCs w:val="24"/>
        </w:rPr>
        <w:t xml:space="preserve">göreve atanma şartları içerisinde yer alan ve Diyanet İşleri Başkanlığı Atama ve Yer Değiştirme Yönetmeliği’nin 5/1-b bendinde öngörülen “ortak nitelik” şartını görevi sırasında kaybettiği değerlendirildiğinden, 657 sayılı Devlet Memurları Kanunu’nun 98/b maddesi gereğince </w:t>
      </w:r>
      <w:r w:rsidRPr="006D462C">
        <w:rPr>
          <w:rFonts w:ascii="Times New Roman" w:hAnsi="Times New Roman"/>
          <w:b/>
          <w:szCs w:val="24"/>
        </w:rPr>
        <w:t>Diyanet İşleri Başkanlığındaki memurluğunun sona erdirilmesinin,</w:t>
      </w:r>
    </w:p>
    <w:p w14:paraId="385578C1" w14:textId="77777777" w:rsidR="00A4540B" w:rsidRDefault="00A4540B" w:rsidP="00A4540B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Cs/>
          <w:i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c) </w:t>
      </w:r>
      <w:r w:rsidR="003608E9" w:rsidRPr="006D462C">
        <w:rPr>
          <w:rFonts w:ascii="Times New Roman" w:hAnsi="Times New Roman"/>
          <w:b/>
          <w:bCs/>
          <w:szCs w:val="24"/>
        </w:rPr>
        <w:t>Adli açıdan</w:t>
      </w:r>
      <w:r>
        <w:rPr>
          <w:rFonts w:ascii="Times New Roman" w:hAnsi="Times New Roman"/>
          <w:b/>
          <w:bCs/>
          <w:szCs w:val="24"/>
        </w:rPr>
        <w:t xml:space="preserve">: </w:t>
      </w:r>
      <w:r w:rsidRPr="00A4540B">
        <w:rPr>
          <w:rFonts w:ascii="Times New Roman" w:hAnsi="Times New Roman"/>
          <w:szCs w:val="24"/>
        </w:rPr>
        <w:t>konunun a</w:t>
      </w:r>
      <w:r w:rsidRPr="00A4540B">
        <w:rPr>
          <w:rFonts w:ascii="Times New Roman" w:hAnsi="Times New Roman"/>
          <w:bCs/>
          <w:iCs/>
          <w:szCs w:val="24"/>
        </w:rPr>
        <w:t>dli açıdan değerlendirilmesi için dosyanın bir suretinin</w:t>
      </w:r>
      <w:r w:rsidRPr="00A4540B">
        <w:rPr>
          <w:rFonts w:ascii="Times New Roman" w:hAnsi="Times New Roman"/>
          <w:b/>
          <w:bCs/>
          <w:iCs/>
          <w:szCs w:val="24"/>
        </w:rPr>
        <w:t>, Başkanlıkça ilgili Cumhuriyet Başsavcılığına gönderilmesinin</w:t>
      </w:r>
      <w:r>
        <w:rPr>
          <w:rFonts w:ascii="Times New Roman" w:hAnsi="Times New Roman"/>
          <w:bCs/>
          <w:iCs/>
          <w:szCs w:val="24"/>
        </w:rPr>
        <w:t>,</w:t>
      </w:r>
    </w:p>
    <w:p w14:paraId="18219F63" w14:textId="77777777" w:rsidR="00A4540B" w:rsidRDefault="00B70A31" w:rsidP="00A4540B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Cs/>
          <w:iCs/>
          <w:szCs w:val="24"/>
        </w:rPr>
      </w:pPr>
      <w:r w:rsidRPr="00A502D1">
        <w:rPr>
          <w:rFonts w:ascii="Times New Roman" w:hAnsi="Times New Roman"/>
          <w:szCs w:val="24"/>
        </w:rPr>
        <w:t>Sonuç ve kanaatine varılmıştır.</w:t>
      </w:r>
    </w:p>
    <w:p w14:paraId="23A3E054" w14:textId="0777C087" w:rsidR="00B70A31" w:rsidRPr="00A4540B" w:rsidRDefault="00B70A31" w:rsidP="00A4540B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Cs/>
          <w:iCs/>
          <w:szCs w:val="24"/>
        </w:rPr>
      </w:pPr>
      <w:r w:rsidRPr="00A502D1">
        <w:rPr>
          <w:rFonts w:ascii="Times New Roman" w:hAnsi="Times New Roman"/>
          <w:szCs w:val="24"/>
        </w:rPr>
        <w:t>Başkanlık Makamının bilgi ve takdirlerine arz ederim.</w:t>
      </w:r>
    </w:p>
    <w:p w14:paraId="60E1B78D" w14:textId="77777777" w:rsidR="00B70A31" w:rsidRPr="00A502D1" w:rsidRDefault="00B70A31" w:rsidP="00B70A31">
      <w:pPr>
        <w:spacing w:before="120" w:after="120" w:line="320" w:lineRule="atLeast"/>
        <w:ind w:firstLine="340"/>
        <w:jc w:val="both"/>
        <w:rPr>
          <w:rFonts w:ascii="Times New Roman" w:hAnsi="Times New Roman"/>
          <w:szCs w:val="24"/>
        </w:rPr>
      </w:pPr>
    </w:p>
    <w:p w14:paraId="4E4B8F89" w14:textId="77777777" w:rsidR="00B70A31" w:rsidRPr="00A502D1" w:rsidRDefault="00B70A31" w:rsidP="00B70A31">
      <w:pPr>
        <w:spacing w:before="120" w:after="120" w:line="320" w:lineRule="atLeast"/>
        <w:ind w:firstLine="340"/>
        <w:jc w:val="both"/>
        <w:rPr>
          <w:rFonts w:ascii="Times New Roman" w:hAnsi="Times New Roman"/>
          <w:szCs w:val="24"/>
        </w:rPr>
      </w:pPr>
    </w:p>
    <w:p w14:paraId="578EA471" w14:textId="38C2ADAE" w:rsidR="0055052D" w:rsidRPr="00B70A31" w:rsidRDefault="00B70A31" w:rsidP="00B70A31">
      <w:pPr>
        <w:tabs>
          <w:tab w:val="center" w:pos="6237"/>
          <w:tab w:val="center" w:pos="850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</w:t>
      </w:r>
      <w:r w:rsidRPr="0095238D">
        <w:rPr>
          <w:rFonts w:ascii="Times New Roman" w:hAnsi="Times New Roman"/>
        </w:rPr>
        <w:t xml:space="preserve">Müfettişlik Kodu   </w:t>
      </w:r>
      <w:r w:rsidRPr="0095238D">
        <w:rPr>
          <w:rFonts w:ascii="Times New Roman" w:hAnsi="Times New Roman"/>
        </w:rPr>
        <w:tab/>
      </w:r>
      <w:r w:rsidRPr="0095238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</w:t>
      </w:r>
      <w:r w:rsidRPr="0095238D">
        <w:rPr>
          <w:rFonts w:ascii="Times New Roman" w:hAnsi="Times New Roman"/>
        </w:rPr>
        <w:t>Müfettiş/Başmüfettiş</w:t>
      </w:r>
    </w:p>
    <w:sectPr w:rsidR="0055052D" w:rsidRPr="00B70A31" w:rsidSect="00BF345E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851" w:right="1418" w:bottom="1418" w:left="1418" w:header="99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29CCF" w14:textId="77777777" w:rsidR="00FC4C10" w:rsidRDefault="00FC4C10">
      <w:r>
        <w:separator/>
      </w:r>
    </w:p>
  </w:endnote>
  <w:endnote w:type="continuationSeparator" w:id="0">
    <w:p w14:paraId="0A529210" w14:textId="77777777" w:rsidR="00FC4C10" w:rsidRDefault="00FC4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ABDFD" w14:textId="77777777" w:rsidR="00805BD1" w:rsidRDefault="00805BD1" w:rsidP="008E0F83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16A7839B" w14:textId="77777777" w:rsidR="00805BD1" w:rsidRDefault="00805BD1" w:rsidP="00FF620E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B6D846" w14:textId="44A6945D" w:rsidR="00805BD1" w:rsidRPr="00B70A31" w:rsidRDefault="00805BD1" w:rsidP="00B70A31">
    <w:pPr>
      <w:pStyle w:val="stBilgi"/>
      <w:tabs>
        <w:tab w:val="clear" w:pos="4536"/>
      </w:tabs>
      <w:spacing w:before="120"/>
      <w:jc w:val="center"/>
      <w:rPr>
        <w:rStyle w:val="SayfaNumaras"/>
        <w:rFonts w:ascii="Times New Roman" w:hAnsi="Times New Roman"/>
        <w:szCs w:val="24"/>
      </w:rPr>
    </w:pPr>
    <w:r w:rsidRPr="00B70A31">
      <w:rPr>
        <w:rStyle w:val="SayfaNumaras"/>
        <w:rFonts w:ascii="Times New Roman" w:hAnsi="Times New Roman"/>
        <w:szCs w:val="24"/>
      </w:rPr>
      <w:fldChar w:fldCharType="begin"/>
    </w:r>
    <w:r w:rsidRPr="00B70A31">
      <w:rPr>
        <w:rStyle w:val="SayfaNumaras"/>
        <w:rFonts w:ascii="Times New Roman" w:hAnsi="Times New Roman"/>
        <w:szCs w:val="24"/>
      </w:rPr>
      <w:instrText xml:space="preserve"> PAGE </w:instrText>
    </w:r>
    <w:r w:rsidRPr="00B70A31">
      <w:rPr>
        <w:rStyle w:val="SayfaNumaras"/>
        <w:rFonts w:ascii="Times New Roman" w:hAnsi="Times New Roman"/>
        <w:szCs w:val="24"/>
      </w:rPr>
      <w:fldChar w:fldCharType="separate"/>
    </w:r>
    <w:r w:rsidR="00506807">
      <w:rPr>
        <w:rStyle w:val="SayfaNumaras"/>
        <w:rFonts w:ascii="Times New Roman" w:hAnsi="Times New Roman"/>
        <w:noProof/>
        <w:szCs w:val="24"/>
      </w:rPr>
      <w:t>2</w:t>
    </w:r>
    <w:r w:rsidRPr="00B70A31">
      <w:rPr>
        <w:rStyle w:val="SayfaNumaras"/>
        <w:rFonts w:ascii="Times New Roman" w:hAnsi="Times New Roman"/>
        <w:szCs w:val="24"/>
      </w:rPr>
      <w:fldChar w:fldCharType="end"/>
    </w:r>
    <w:r w:rsidRPr="00B70A31">
      <w:rPr>
        <w:rStyle w:val="SayfaNumaras"/>
        <w:rFonts w:ascii="Times New Roman" w:hAnsi="Times New Roman"/>
        <w:szCs w:val="24"/>
      </w:rPr>
      <w:t>/</w:t>
    </w:r>
    <w:r w:rsidRPr="00B70A31">
      <w:rPr>
        <w:rStyle w:val="SayfaNumaras"/>
        <w:rFonts w:ascii="Times New Roman" w:hAnsi="Times New Roman"/>
        <w:szCs w:val="24"/>
      </w:rPr>
      <w:fldChar w:fldCharType="begin"/>
    </w:r>
    <w:r w:rsidRPr="00B70A31">
      <w:rPr>
        <w:rStyle w:val="SayfaNumaras"/>
        <w:rFonts w:ascii="Times New Roman" w:hAnsi="Times New Roman"/>
        <w:szCs w:val="24"/>
      </w:rPr>
      <w:instrText xml:space="preserve"> NUMPAGES </w:instrText>
    </w:r>
    <w:r w:rsidRPr="00B70A31">
      <w:rPr>
        <w:rStyle w:val="SayfaNumaras"/>
        <w:rFonts w:ascii="Times New Roman" w:hAnsi="Times New Roman"/>
        <w:szCs w:val="24"/>
      </w:rPr>
      <w:fldChar w:fldCharType="separate"/>
    </w:r>
    <w:r w:rsidR="00506807">
      <w:rPr>
        <w:rStyle w:val="SayfaNumaras"/>
        <w:rFonts w:ascii="Times New Roman" w:hAnsi="Times New Roman"/>
        <w:noProof/>
        <w:szCs w:val="24"/>
      </w:rPr>
      <w:t>2</w:t>
    </w:r>
    <w:r w:rsidRPr="00B70A31">
      <w:rPr>
        <w:rStyle w:val="SayfaNumaras"/>
        <w:rFonts w:ascii="Times New Roman" w:hAnsi="Times New Roman"/>
        <w:szCs w:val="24"/>
      </w:rPr>
      <w:fldChar w:fldCharType="end"/>
    </w:r>
  </w:p>
  <w:p w14:paraId="3019E036" w14:textId="368330C4" w:rsidR="00B70A31" w:rsidRPr="00B70A31" w:rsidRDefault="00B70A31" w:rsidP="00B70A31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szCs w:val="24"/>
      </w:rPr>
    </w:pPr>
    <w:r w:rsidRPr="00B70A31">
      <w:rPr>
        <w:rFonts w:ascii="Times New Roman" w:hAnsi="Times New Roman"/>
        <w:b/>
        <w:bCs/>
        <w:color w:val="FF0000"/>
        <w:szCs w:val="24"/>
      </w:rPr>
      <w:t>HİZMETE ÖZEL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6C909" w14:textId="71C6E1AD" w:rsidR="00805BD1" w:rsidRDefault="00805BD1" w:rsidP="00B70A31">
    <w:pPr>
      <w:pStyle w:val="stBilgi"/>
      <w:tabs>
        <w:tab w:val="clear" w:pos="4536"/>
      </w:tabs>
      <w:spacing w:before="120"/>
      <w:jc w:val="center"/>
      <w:rPr>
        <w:rFonts w:ascii="Times New Roman" w:hAnsi="Times New Roman"/>
        <w:szCs w:val="24"/>
      </w:rPr>
    </w:pPr>
    <w:r w:rsidRPr="00B70A31">
      <w:rPr>
        <w:rFonts w:ascii="Times New Roman" w:hAnsi="Times New Roman"/>
        <w:szCs w:val="24"/>
      </w:rPr>
      <w:fldChar w:fldCharType="begin"/>
    </w:r>
    <w:r w:rsidRPr="00B70A31">
      <w:rPr>
        <w:rFonts w:ascii="Times New Roman" w:hAnsi="Times New Roman"/>
        <w:szCs w:val="24"/>
      </w:rPr>
      <w:instrText xml:space="preserve"> PAGE </w:instrText>
    </w:r>
    <w:r w:rsidRPr="00B70A31">
      <w:rPr>
        <w:rFonts w:ascii="Times New Roman" w:hAnsi="Times New Roman"/>
        <w:szCs w:val="24"/>
      </w:rPr>
      <w:fldChar w:fldCharType="separate"/>
    </w:r>
    <w:r w:rsidR="00506807">
      <w:rPr>
        <w:rFonts w:ascii="Times New Roman" w:hAnsi="Times New Roman"/>
        <w:noProof/>
        <w:szCs w:val="24"/>
      </w:rPr>
      <w:t>1</w:t>
    </w:r>
    <w:r w:rsidRPr="00B70A31">
      <w:rPr>
        <w:rFonts w:ascii="Times New Roman" w:hAnsi="Times New Roman"/>
        <w:szCs w:val="24"/>
      </w:rPr>
      <w:fldChar w:fldCharType="end"/>
    </w:r>
    <w:r w:rsidRPr="00B70A31">
      <w:rPr>
        <w:rFonts w:ascii="Times New Roman" w:hAnsi="Times New Roman"/>
        <w:szCs w:val="24"/>
      </w:rPr>
      <w:t>/</w:t>
    </w:r>
    <w:r w:rsidRPr="00B70A31">
      <w:rPr>
        <w:rFonts w:ascii="Times New Roman" w:hAnsi="Times New Roman"/>
        <w:szCs w:val="24"/>
      </w:rPr>
      <w:fldChar w:fldCharType="begin"/>
    </w:r>
    <w:r w:rsidRPr="00B70A31">
      <w:rPr>
        <w:rFonts w:ascii="Times New Roman" w:hAnsi="Times New Roman"/>
        <w:szCs w:val="24"/>
      </w:rPr>
      <w:instrText xml:space="preserve"> NUMPAGES </w:instrText>
    </w:r>
    <w:r w:rsidRPr="00B70A31">
      <w:rPr>
        <w:rFonts w:ascii="Times New Roman" w:hAnsi="Times New Roman"/>
        <w:szCs w:val="24"/>
      </w:rPr>
      <w:fldChar w:fldCharType="separate"/>
    </w:r>
    <w:r w:rsidR="00506807">
      <w:rPr>
        <w:rFonts w:ascii="Times New Roman" w:hAnsi="Times New Roman"/>
        <w:noProof/>
        <w:szCs w:val="24"/>
      </w:rPr>
      <w:t>2</w:t>
    </w:r>
    <w:r w:rsidRPr="00B70A31">
      <w:rPr>
        <w:rFonts w:ascii="Times New Roman" w:hAnsi="Times New Roman"/>
        <w:szCs w:val="24"/>
      </w:rPr>
      <w:fldChar w:fldCharType="end"/>
    </w:r>
  </w:p>
  <w:p w14:paraId="69B6DC3D" w14:textId="5FA4FB28" w:rsidR="00B70A31" w:rsidRPr="00B70A31" w:rsidRDefault="00B70A31" w:rsidP="00B70A31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szCs w:val="24"/>
      </w:rPr>
    </w:pPr>
    <w:r w:rsidRPr="00B70A31">
      <w:rPr>
        <w:rFonts w:ascii="Times New Roman" w:hAnsi="Times New Roman"/>
        <w:b/>
        <w:bCs/>
        <w:color w:val="FF0000"/>
        <w:szCs w:val="24"/>
      </w:rPr>
      <w:t>HİZMETE ÖZEL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1514E" w14:textId="77777777" w:rsidR="00FC4C10" w:rsidRDefault="00FC4C10">
      <w:r>
        <w:separator/>
      </w:r>
    </w:p>
  </w:footnote>
  <w:footnote w:type="continuationSeparator" w:id="0">
    <w:p w14:paraId="4E734902" w14:textId="77777777" w:rsidR="00FC4C10" w:rsidRDefault="00FC4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AAF8B" w14:textId="77777777" w:rsidR="006D462C" w:rsidRPr="006D462C" w:rsidRDefault="006D462C" w:rsidP="006D462C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szCs w:val="24"/>
      </w:rPr>
    </w:pPr>
    <w:r w:rsidRPr="006D462C">
      <w:rPr>
        <w:rFonts w:ascii="Times New Roman" w:hAnsi="Times New Roman"/>
        <w:b/>
        <w:bCs/>
        <w:color w:val="FF0000"/>
        <w:szCs w:val="24"/>
      </w:rPr>
      <w:t>HİZMETE ÖZEL</w:t>
    </w:r>
  </w:p>
  <w:p w14:paraId="186D8947" w14:textId="77777777" w:rsidR="00805BD1" w:rsidRPr="006D462C" w:rsidRDefault="00805BD1" w:rsidP="00910DF7">
    <w:pPr>
      <w:pStyle w:val="stBilgi"/>
      <w:tabs>
        <w:tab w:val="left" w:pos="2160"/>
      </w:tabs>
      <w:jc w:val="center"/>
      <w:rPr>
        <w:rFonts w:ascii="Times New Roman" w:hAnsi="Times New Roman"/>
        <w:b/>
        <w:bCs/>
        <w:szCs w:val="24"/>
      </w:rPr>
    </w:pPr>
    <w:r w:rsidRPr="006D462C">
      <w:rPr>
        <w:rFonts w:ascii="Times New Roman" w:hAnsi="Times New Roman"/>
        <w:b/>
        <w:bCs/>
        <w:szCs w:val="24"/>
      </w:rPr>
      <w:t>T</w:t>
    </w:r>
    <w:r w:rsidR="008D192F" w:rsidRPr="006D462C">
      <w:rPr>
        <w:rFonts w:ascii="Times New Roman" w:hAnsi="Times New Roman"/>
        <w:b/>
        <w:bCs/>
        <w:szCs w:val="24"/>
      </w:rPr>
      <w:t>.C. Cumhurbaşkanlığı</w:t>
    </w:r>
    <w:r w:rsidRPr="006D462C">
      <w:rPr>
        <w:rFonts w:ascii="Times New Roman" w:hAnsi="Times New Roman"/>
        <w:b/>
        <w:bCs/>
        <w:szCs w:val="24"/>
      </w:rPr>
      <w:t xml:space="preserve"> Diyanet İşleri Başkanlığı Müfettişliği</w:t>
    </w:r>
  </w:p>
  <w:p w14:paraId="3D38232A" w14:textId="77777777" w:rsidR="002248FE" w:rsidRPr="00FE333A" w:rsidRDefault="002248FE" w:rsidP="00B8230C">
    <w:pPr>
      <w:pStyle w:val="stBilgi"/>
      <w:tabs>
        <w:tab w:val="left" w:pos="2160"/>
      </w:tabs>
      <w:rPr>
        <w:rFonts w:ascii="Trebuchet MS" w:hAnsi="Trebuchet MS" w:cs="Arial"/>
        <w:b/>
        <w:b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64FAA" w14:textId="77777777" w:rsidR="00BF345E" w:rsidRPr="00A502D1" w:rsidRDefault="00BF345E" w:rsidP="00BF345E">
    <w:pPr>
      <w:suppressAutoHyphens/>
      <w:jc w:val="center"/>
      <w:rPr>
        <w:rFonts w:ascii="Times New Roman" w:hAnsi="Times New Roman"/>
        <w:b/>
        <w:bCs/>
        <w:color w:val="FF0000"/>
      </w:rPr>
    </w:pPr>
    <w:r w:rsidRPr="00A502D1">
      <w:rPr>
        <w:rFonts w:ascii="Times New Roman" w:hAnsi="Times New Roman"/>
        <w:b/>
        <w:bCs/>
        <w:color w:val="FF0000"/>
      </w:rPr>
      <w:t>HİZMETE ÖZEL</w:t>
    </w:r>
  </w:p>
  <w:p w14:paraId="07CB191C" w14:textId="77777777" w:rsidR="00BF345E" w:rsidRPr="00A502D1" w:rsidRDefault="00BF345E" w:rsidP="00BF345E">
    <w:pPr>
      <w:suppressAutoHyphens/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T.C.</w:t>
    </w:r>
  </w:p>
  <w:p w14:paraId="158EED77" w14:textId="77777777" w:rsidR="00BF345E" w:rsidRPr="00A502D1" w:rsidRDefault="00BF345E" w:rsidP="00BF345E">
    <w:pPr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CUMHURBAŞKANLIĞI</w:t>
    </w:r>
  </w:p>
  <w:p w14:paraId="7C47FFFE" w14:textId="41951A74" w:rsidR="002248FE" w:rsidRPr="00BF345E" w:rsidRDefault="00BF345E" w:rsidP="00BF345E">
    <w:pPr>
      <w:pStyle w:val="stBilgi"/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Diyanet İşleri Başkanlığı Müfettişliği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913C6"/>
    <w:multiLevelType w:val="hybridMultilevel"/>
    <w:tmpl w:val="D61EE820"/>
    <w:lvl w:ilvl="0" w:tplc="A748EF48">
      <w:start w:val="1"/>
      <w:numFmt w:val="decimal"/>
      <w:lvlText w:val="%1)"/>
      <w:lvlJc w:val="left"/>
      <w:pPr>
        <w:ind w:left="70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20" w:hanging="360"/>
      </w:pPr>
    </w:lvl>
    <w:lvl w:ilvl="2" w:tplc="041F001B" w:tentative="1">
      <w:start w:val="1"/>
      <w:numFmt w:val="lowerRoman"/>
      <w:lvlText w:val="%3."/>
      <w:lvlJc w:val="right"/>
      <w:pPr>
        <w:ind w:left="2140" w:hanging="180"/>
      </w:pPr>
    </w:lvl>
    <w:lvl w:ilvl="3" w:tplc="041F000F" w:tentative="1">
      <w:start w:val="1"/>
      <w:numFmt w:val="decimal"/>
      <w:lvlText w:val="%4."/>
      <w:lvlJc w:val="left"/>
      <w:pPr>
        <w:ind w:left="2860" w:hanging="360"/>
      </w:pPr>
    </w:lvl>
    <w:lvl w:ilvl="4" w:tplc="041F0019" w:tentative="1">
      <w:start w:val="1"/>
      <w:numFmt w:val="lowerLetter"/>
      <w:lvlText w:val="%5."/>
      <w:lvlJc w:val="left"/>
      <w:pPr>
        <w:ind w:left="3580" w:hanging="360"/>
      </w:pPr>
    </w:lvl>
    <w:lvl w:ilvl="5" w:tplc="041F001B" w:tentative="1">
      <w:start w:val="1"/>
      <w:numFmt w:val="lowerRoman"/>
      <w:lvlText w:val="%6."/>
      <w:lvlJc w:val="right"/>
      <w:pPr>
        <w:ind w:left="4300" w:hanging="180"/>
      </w:pPr>
    </w:lvl>
    <w:lvl w:ilvl="6" w:tplc="041F000F" w:tentative="1">
      <w:start w:val="1"/>
      <w:numFmt w:val="decimal"/>
      <w:lvlText w:val="%7."/>
      <w:lvlJc w:val="left"/>
      <w:pPr>
        <w:ind w:left="5020" w:hanging="360"/>
      </w:pPr>
    </w:lvl>
    <w:lvl w:ilvl="7" w:tplc="041F0019" w:tentative="1">
      <w:start w:val="1"/>
      <w:numFmt w:val="lowerLetter"/>
      <w:lvlText w:val="%8."/>
      <w:lvlJc w:val="left"/>
      <w:pPr>
        <w:ind w:left="5740" w:hanging="360"/>
      </w:pPr>
    </w:lvl>
    <w:lvl w:ilvl="8" w:tplc="041F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12A50A17"/>
    <w:multiLevelType w:val="hybridMultilevel"/>
    <w:tmpl w:val="268C104C"/>
    <w:lvl w:ilvl="0" w:tplc="6942895A">
      <w:start w:val="1"/>
      <w:numFmt w:val="lowerLetter"/>
      <w:lvlText w:val="%1)"/>
      <w:lvlJc w:val="left"/>
      <w:pPr>
        <w:ind w:left="1060" w:hanging="360"/>
      </w:pPr>
      <w:rPr>
        <w:rFonts w:hint="default"/>
        <w:b/>
      </w:rPr>
    </w:lvl>
    <w:lvl w:ilvl="1" w:tplc="76C296A2">
      <w:start w:val="1"/>
      <w:numFmt w:val="decimal"/>
      <w:lvlText w:val="%2)"/>
      <w:lvlJc w:val="left"/>
      <w:pPr>
        <w:ind w:left="1780" w:hanging="36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500" w:hanging="180"/>
      </w:pPr>
    </w:lvl>
    <w:lvl w:ilvl="3" w:tplc="041F000F" w:tentative="1">
      <w:start w:val="1"/>
      <w:numFmt w:val="decimal"/>
      <w:lvlText w:val="%4."/>
      <w:lvlJc w:val="left"/>
      <w:pPr>
        <w:ind w:left="3220" w:hanging="360"/>
      </w:pPr>
    </w:lvl>
    <w:lvl w:ilvl="4" w:tplc="041F0019" w:tentative="1">
      <w:start w:val="1"/>
      <w:numFmt w:val="lowerLetter"/>
      <w:lvlText w:val="%5."/>
      <w:lvlJc w:val="left"/>
      <w:pPr>
        <w:ind w:left="3940" w:hanging="360"/>
      </w:pPr>
    </w:lvl>
    <w:lvl w:ilvl="5" w:tplc="041F001B" w:tentative="1">
      <w:start w:val="1"/>
      <w:numFmt w:val="lowerRoman"/>
      <w:lvlText w:val="%6."/>
      <w:lvlJc w:val="right"/>
      <w:pPr>
        <w:ind w:left="4660" w:hanging="180"/>
      </w:pPr>
    </w:lvl>
    <w:lvl w:ilvl="6" w:tplc="041F000F" w:tentative="1">
      <w:start w:val="1"/>
      <w:numFmt w:val="decimal"/>
      <w:lvlText w:val="%7."/>
      <w:lvlJc w:val="left"/>
      <w:pPr>
        <w:ind w:left="5380" w:hanging="360"/>
      </w:pPr>
    </w:lvl>
    <w:lvl w:ilvl="7" w:tplc="041F0019" w:tentative="1">
      <w:start w:val="1"/>
      <w:numFmt w:val="lowerLetter"/>
      <w:lvlText w:val="%8."/>
      <w:lvlJc w:val="left"/>
      <w:pPr>
        <w:ind w:left="6100" w:hanging="360"/>
      </w:pPr>
    </w:lvl>
    <w:lvl w:ilvl="8" w:tplc="041F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187F6896"/>
    <w:multiLevelType w:val="hybridMultilevel"/>
    <w:tmpl w:val="1D72E9F2"/>
    <w:lvl w:ilvl="0" w:tplc="6974EFBA">
      <w:start w:val="1"/>
      <w:numFmt w:val="lowerLetter"/>
      <w:lvlText w:val="%1)"/>
      <w:lvlJc w:val="left"/>
      <w:pPr>
        <w:ind w:left="10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0" w:hanging="360"/>
      </w:pPr>
    </w:lvl>
    <w:lvl w:ilvl="2" w:tplc="041F001B" w:tentative="1">
      <w:start w:val="1"/>
      <w:numFmt w:val="lowerRoman"/>
      <w:lvlText w:val="%3."/>
      <w:lvlJc w:val="right"/>
      <w:pPr>
        <w:ind w:left="2500" w:hanging="180"/>
      </w:pPr>
    </w:lvl>
    <w:lvl w:ilvl="3" w:tplc="041F000F" w:tentative="1">
      <w:start w:val="1"/>
      <w:numFmt w:val="decimal"/>
      <w:lvlText w:val="%4."/>
      <w:lvlJc w:val="left"/>
      <w:pPr>
        <w:ind w:left="3220" w:hanging="360"/>
      </w:pPr>
    </w:lvl>
    <w:lvl w:ilvl="4" w:tplc="041F0019" w:tentative="1">
      <w:start w:val="1"/>
      <w:numFmt w:val="lowerLetter"/>
      <w:lvlText w:val="%5."/>
      <w:lvlJc w:val="left"/>
      <w:pPr>
        <w:ind w:left="3940" w:hanging="360"/>
      </w:pPr>
    </w:lvl>
    <w:lvl w:ilvl="5" w:tplc="041F001B" w:tentative="1">
      <w:start w:val="1"/>
      <w:numFmt w:val="lowerRoman"/>
      <w:lvlText w:val="%6."/>
      <w:lvlJc w:val="right"/>
      <w:pPr>
        <w:ind w:left="4660" w:hanging="180"/>
      </w:pPr>
    </w:lvl>
    <w:lvl w:ilvl="6" w:tplc="041F000F" w:tentative="1">
      <w:start w:val="1"/>
      <w:numFmt w:val="decimal"/>
      <w:lvlText w:val="%7."/>
      <w:lvlJc w:val="left"/>
      <w:pPr>
        <w:ind w:left="5380" w:hanging="360"/>
      </w:pPr>
    </w:lvl>
    <w:lvl w:ilvl="7" w:tplc="041F0019" w:tentative="1">
      <w:start w:val="1"/>
      <w:numFmt w:val="lowerLetter"/>
      <w:lvlText w:val="%8."/>
      <w:lvlJc w:val="left"/>
      <w:pPr>
        <w:ind w:left="6100" w:hanging="360"/>
      </w:pPr>
    </w:lvl>
    <w:lvl w:ilvl="8" w:tplc="041F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1B2A4EAD"/>
    <w:multiLevelType w:val="hybridMultilevel"/>
    <w:tmpl w:val="64D22770"/>
    <w:lvl w:ilvl="0" w:tplc="395E1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7B60C6"/>
    <w:multiLevelType w:val="hybridMultilevel"/>
    <w:tmpl w:val="B26ECDB6"/>
    <w:lvl w:ilvl="0" w:tplc="C5E6B2A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780" w:hanging="360"/>
      </w:pPr>
    </w:lvl>
    <w:lvl w:ilvl="2" w:tplc="041F001B" w:tentative="1">
      <w:start w:val="1"/>
      <w:numFmt w:val="lowerRoman"/>
      <w:lvlText w:val="%3."/>
      <w:lvlJc w:val="right"/>
      <w:pPr>
        <w:ind w:left="2500" w:hanging="180"/>
      </w:pPr>
    </w:lvl>
    <w:lvl w:ilvl="3" w:tplc="041F000F" w:tentative="1">
      <w:start w:val="1"/>
      <w:numFmt w:val="decimal"/>
      <w:lvlText w:val="%4."/>
      <w:lvlJc w:val="left"/>
      <w:pPr>
        <w:ind w:left="3220" w:hanging="360"/>
      </w:pPr>
    </w:lvl>
    <w:lvl w:ilvl="4" w:tplc="041F0019" w:tentative="1">
      <w:start w:val="1"/>
      <w:numFmt w:val="lowerLetter"/>
      <w:lvlText w:val="%5."/>
      <w:lvlJc w:val="left"/>
      <w:pPr>
        <w:ind w:left="3940" w:hanging="360"/>
      </w:pPr>
    </w:lvl>
    <w:lvl w:ilvl="5" w:tplc="041F001B" w:tentative="1">
      <w:start w:val="1"/>
      <w:numFmt w:val="lowerRoman"/>
      <w:lvlText w:val="%6."/>
      <w:lvlJc w:val="right"/>
      <w:pPr>
        <w:ind w:left="4660" w:hanging="180"/>
      </w:pPr>
    </w:lvl>
    <w:lvl w:ilvl="6" w:tplc="041F000F" w:tentative="1">
      <w:start w:val="1"/>
      <w:numFmt w:val="decimal"/>
      <w:lvlText w:val="%7."/>
      <w:lvlJc w:val="left"/>
      <w:pPr>
        <w:ind w:left="5380" w:hanging="360"/>
      </w:pPr>
    </w:lvl>
    <w:lvl w:ilvl="7" w:tplc="041F0019" w:tentative="1">
      <w:start w:val="1"/>
      <w:numFmt w:val="lowerLetter"/>
      <w:lvlText w:val="%8."/>
      <w:lvlJc w:val="left"/>
      <w:pPr>
        <w:ind w:left="6100" w:hanging="360"/>
      </w:pPr>
    </w:lvl>
    <w:lvl w:ilvl="8" w:tplc="041F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DCE7973"/>
    <w:multiLevelType w:val="hybridMultilevel"/>
    <w:tmpl w:val="10AC0556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993F1C"/>
    <w:multiLevelType w:val="hybridMultilevel"/>
    <w:tmpl w:val="D7A47178"/>
    <w:lvl w:ilvl="0" w:tplc="75B072C8">
      <w:start w:val="1"/>
      <w:numFmt w:val="lowerLetter"/>
      <w:lvlText w:val="%1)"/>
      <w:lvlJc w:val="left"/>
      <w:pPr>
        <w:ind w:left="70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20" w:hanging="360"/>
      </w:pPr>
    </w:lvl>
    <w:lvl w:ilvl="2" w:tplc="041F001B" w:tentative="1">
      <w:start w:val="1"/>
      <w:numFmt w:val="lowerRoman"/>
      <w:lvlText w:val="%3."/>
      <w:lvlJc w:val="right"/>
      <w:pPr>
        <w:ind w:left="2140" w:hanging="180"/>
      </w:pPr>
    </w:lvl>
    <w:lvl w:ilvl="3" w:tplc="041F000F" w:tentative="1">
      <w:start w:val="1"/>
      <w:numFmt w:val="decimal"/>
      <w:lvlText w:val="%4."/>
      <w:lvlJc w:val="left"/>
      <w:pPr>
        <w:ind w:left="2860" w:hanging="360"/>
      </w:pPr>
    </w:lvl>
    <w:lvl w:ilvl="4" w:tplc="041F0019" w:tentative="1">
      <w:start w:val="1"/>
      <w:numFmt w:val="lowerLetter"/>
      <w:lvlText w:val="%5."/>
      <w:lvlJc w:val="left"/>
      <w:pPr>
        <w:ind w:left="3580" w:hanging="360"/>
      </w:pPr>
    </w:lvl>
    <w:lvl w:ilvl="5" w:tplc="041F001B" w:tentative="1">
      <w:start w:val="1"/>
      <w:numFmt w:val="lowerRoman"/>
      <w:lvlText w:val="%6."/>
      <w:lvlJc w:val="right"/>
      <w:pPr>
        <w:ind w:left="4300" w:hanging="180"/>
      </w:pPr>
    </w:lvl>
    <w:lvl w:ilvl="6" w:tplc="041F000F" w:tentative="1">
      <w:start w:val="1"/>
      <w:numFmt w:val="decimal"/>
      <w:lvlText w:val="%7."/>
      <w:lvlJc w:val="left"/>
      <w:pPr>
        <w:ind w:left="5020" w:hanging="360"/>
      </w:pPr>
    </w:lvl>
    <w:lvl w:ilvl="7" w:tplc="041F0019" w:tentative="1">
      <w:start w:val="1"/>
      <w:numFmt w:val="lowerLetter"/>
      <w:lvlText w:val="%8."/>
      <w:lvlJc w:val="left"/>
      <w:pPr>
        <w:ind w:left="5740" w:hanging="360"/>
      </w:pPr>
    </w:lvl>
    <w:lvl w:ilvl="8" w:tplc="041F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1205517"/>
    <w:multiLevelType w:val="hybridMultilevel"/>
    <w:tmpl w:val="E5E87A4C"/>
    <w:lvl w:ilvl="0" w:tplc="2B90A4B2">
      <w:start w:val="1"/>
      <w:numFmt w:val="lowerLetter"/>
      <w:lvlText w:val="%1)"/>
      <w:lvlJc w:val="left"/>
      <w:pPr>
        <w:ind w:left="1057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777" w:hanging="360"/>
      </w:pPr>
    </w:lvl>
    <w:lvl w:ilvl="2" w:tplc="041F001B" w:tentative="1">
      <w:start w:val="1"/>
      <w:numFmt w:val="lowerRoman"/>
      <w:lvlText w:val="%3."/>
      <w:lvlJc w:val="right"/>
      <w:pPr>
        <w:ind w:left="2497" w:hanging="180"/>
      </w:pPr>
    </w:lvl>
    <w:lvl w:ilvl="3" w:tplc="041F000F" w:tentative="1">
      <w:start w:val="1"/>
      <w:numFmt w:val="decimal"/>
      <w:lvlText w:val="%4."/>
      <w:lvlJc w:val="left"/>
      <w:pPr>
        <w:ind w:left="3217" w:hanging="360"/>
      </w:pPr>
    </w:lvl>
    <w:lvl w:ilvl="4" w:tplc="041F0019" w:tentative="1">
      <w:start w:val="1"/>
      <w:numFmt w:val="lowerLetter"/>
      <w:lvlText w:val="%5."/>
      <w:lvlJc w:val="left"/>
      <w:pPr>
        <w:ind w:left="3937" w:hanging="360"/>
      </w:pPr>
    </w:lvl>
    <w:lvl w:ilvl="5" w:tplc="041F001B" w:tentative="1">
      <w:start w:val="1"/>
      <w:numFmt w:val="lowerRoman"/>
      <w:lvlText w:val="%6."/>
      <w:lvlJc w:val="right"/>
      <w:pPr>
        <w:ind w:left="4657" w:hanging="180"/>
      </w:pPr>
    </w:lvl>
    <w:lvl w:ilvl="6" w:tplc="041F000F" w:tentative="1">
      <w:start w:val="1"/>
      <w:numFmt w:val="decimal"/>
      <w:lvlText w:val="%7."/>
      <w:lvlJc w:val="left"/>
      <w:pPr>
        <w:ind w:left="5377" w:hanging="360"/>
      </w:pPr>
    </w:lvl>
    <w:lvl w:ilvl="7" w:tplc="041F0019" w:tentative="1">
      <w:start w:val="1"/>
      <w:numFmt w:val="lowerLetter"/>
      <w:lvlText w:val="%8."/>
      <w:lvlJc w:val="left"/>
      <w:pPr>
        <w:ind w:left="6097" w:hanging="360"/>
      </w:pPr>
    </w:lvl>
    <w:lvl w:ilvl="8" w:tplc="041F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 w15:restartNumberingAfterBreak="0">
    <w:nsid w:val="364A605E"/>
    <w:multiLevelType w:val="hybridMultilevel"/>
    <w:tmpl w:val="0406DA9E"/>
    <w:lvl w:ilvl="0" w:tplc="6AC68F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141D7"/>
    <w:multiLevelType w:val="hybridMultilevel"/>
    <w:tmpl w:val="2B027728"/>
    <w:lvl w:ilvl="0" w:tplc="C5E6B2A6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0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20" w:hanging="360"/>
      </w:pPr>
    </w:lvl>
    <w:lvl w:ilvl="2" w:tplc="041F001B" w:tentative="1">
      <w:start w:val="1"/>
      <w:numFmt w:val="lowerRoman"/>
      <w:lvlText w:val="%3."/>
      <w:lvlJc w:val="right"/>
      <w:pPr>
        <w:ind w:left="2140" w:hanging="180"/>
      </w:pPr>
    </w:lvl>
    <w:lvl w:ilvl="3" w:tplc="041F000F" w:tentative="1">
      <w:start w:val="1"/>
      <w:numFmt w:val="decimal"/>
      <w:lvlText w:val="%4."/>
      <w:lvlJc w:val="left"/>
      <w:pPr>
        <w:ind w:left="2860" w:hanging="360"/>
      </w:pPr>
    </w:lvl>
    <w:lvl w:ilvl="4" w:tplc="041F0019" w:tentative="1">
      <w:start w:val="1"/>
      <w:numFmt w:val="lowerLetter"/>
      <w:lvlText w:val="%5."/>
      <w:lvlJc w:val="left"/>
      <w:pPr>
        <w:ind w:left="3580" w:hanging="360"/>
      </w:pPr>
    </w:lvl>
    <w:lvl w:ilvl="5" w:tplc="041F001B" w:tentative="1">
      <w:start w:val="1"/>
      <w:numFmt w:val="lowerRoman"/>
      <w:lvlText w:val="%6."/>
      <w:lvlJc w:val="right"/>
      <w:pPr>
        <w:ind w:left="4300" w:hanging="180"/>
      </w:pPr>
    </w:lvl>
    <w:lvl w:ilvl="6" w:tplc="041F000F" w:tentative="1">
      <w:start w:val="1"/>
      <w:numFmt w:val="decimal"/>
      <w:lvlText w:val="%7."/>
      <w:lvlJc w:val="left"/>
      <w:pPr>
        <w:ind w:left="5020" w:hanging="360"/>
      </w:pPr>
    </w:lvl>
    <w:lvl w:ilvl="7" w:tplc="041F0019" w:tentative="1">
      <w:start w:val="1"/>
      <w:numFmt w:val="lowerLetter"/>
      <w:lvlText w:val="%8."/>
      <w:lvlJc w:val="left"/>
      <w:pPr>
        <w:ind w:left="5740" w:hanging="360"/>
      </w:pPr>
    </w:lvl>
    <w:lvl w:ilvl="8" w:tplc="041F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45342224"/>
    <w:multiLevelType w:val="hybridMultilevel"/>
    <w:tmpl w:val="2A80CEE2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BD6931"/>
    <w:multiLevelType w:val="multilevel"/>
    <w:tmpl w:val="10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2F6F36"/>
    <w:multiLevelType w:val="hybridMultilevel"/>
    <w:tmpl w:val="4F4C74AE"/>
    <w:lvl w:ilvl="0" w:tplc="0CAECAD2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0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21AE4"/>
    <w:multiLevelType w:val="hybridMultilevel"/>
    <w:tmpl w:val="97FE8AF0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F12167"/>
    <w:multiLevelType w:val="hybridMultilevel"/>
    <w:tmpl w:val="4A8C5A92"/>
    <w:lvl w:ilvl="0" w:tplc="9E76AAF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0" w:hanging="360"/>
      </w:pPr>
    </w:lvl>
    <w:lvl w:ilvl="2" w:tplc="041F001B" w:tentative="1">
      <w:start w:val="1"/>
      <w:numFmt w:val="lowerRoman"/>
      <w:lvlText w:val="%3."/>
      <w:lvlJc w:val="right"/>
      <w:pPr>
        <w:ind w:left="2140" w:hanging="180"/>
      </w:pPr>
    </w:lvl>
    <w:lvl w:ilvl="3" w:tplc="041F000F" w:tentative="1">
      <w:start w:val="1"/>
      <w:numFmt w:val="decimal"/>
      <w:lvlText w:val="%4."/>
      <w:lvlJc w:val="left"/>
      <w:pPr>
        <w:ind w:left="2860" w:hanging="360"/>
      </w:pPr>
    </w:lvl>
    <w:lvl w:ilvl="4" w:tplc="041F0019" w:tentative="1">
      <w:start w:val="1"/>
      <w:numFmt w:val="lowerLetter"/>
      <w:lvlText w:val="%5."/>
      <w:lvlJc w:val="left"/>
      <w:pPr>
        <w:ind w:left="3580" w:hanging="360"/>
      </w:pPr>
    </w:lvl>
    <w:lvl w:ilvl="5" w:tplc="041F001B" w:tentative="1">
      <w:start w:val="1"/>
      <w:numFmt w:val="lowerRoman"/>
      <w:lvlText w:val="%6."/>
      <w:lvlJc w:val="right"/>
      <w:pPr>
        <w:ind w:left="4300" w:hanging="180"/>
      </w:pPr>
    </w:lvl>
    <w:lvl w:ilvl="6" w:tplc="041F000F" w:tentative="1">
      <w:start w:val="1"/>
      <w:numFmt w:val="decimal"/>
      <w:lvlText w:val="%7."/>
      <w:lvlJc w:val="left"/>
      <w:pPr>
        <w:ind w:left="5020" w:hanging="360"/>
      </w:pPr>
    </w:lvl>
    <w:lvl w:ilvl="7" w:tplc="041F0019" w:tentative="1">
      <w:start w:val="1"/>
      <w:numFmt w:val="lowerLetter"/>
      <w:lvlText w:val="%8."/>
      <w:lvlJc w:val="left"/>
      <w:pPr>
        <w:ind w:left="5740" w:hanging="360"/>
      </w:pPr>
    </w:lvl>
    <w:lvl w:ilvl="8" w:tplc="041F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67C719F7"/>
    <w:multiLevelType w:val="hybridMultilevel"/>
    <w:tmpl w:val="4CE6A368"/>
    <w:lvl w:ilvl="0" w:tplc="EC3C75DE">
      <w:start w:val="1"/>
      <w:numFmt w:val="upperLetter"/>
      <w:lvlText w:val="%1)"/>
      <w:lvlJc w:val="left"/>
      <w:pPr>
        <w:ind w:left="7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0" w:hanging="360"/>
      </w:pPr>
    </w:lvl>
    <w:lvl w:ilvl="2" w:tplc="041F001B" w:tentative="1">
      <w:start w:val="1"/>
      <w:numFmt w:val="lowerRoman"/>
      <w:lvlText w:val="%3."/>
      <w:lvlJc w:val="right"/>
      <w:pPr>
        <w:ind w:left="2140" w:hanging="180"/>
      </w:pPr>
    </w:lvl>
    <w:lvl w:ilvl="3" w:tplc="041F000F" w:tentative="1">
      <w:start w:val="1"/>
      <w:numFmt w:val="decimal"/>
      <w:lvlText w:val="%4."/>
      <w:lvlJc w:val="left"/>
      <w:pPr>
        <w:ind w:left="2860" w:hanging="360"/>
      </w:pPr>
    </w:lvl>
    <w:lvl w:ilvl="4" w:tplc="041F0019" w:tentative="1">
      <w:start w:val="1"/>
      <w:numFmt w:val="lowerLetter"/>
      <w:lvlText w:val="%5."/>
      <w:lvlJc w:val="left"/>
      <w:pPr>
        <w:ind w:left="3580" w:hanging="360"/>
      </w:pPr>
    </w:lvl>
    <w:lvl w:ilvl="5" w:tplc="041F001B" w:tentative="1">
      <w:start w:val="1"/>
      <w:numFmt w:val="lowerRoman"/>
      <w:lvlText w:val="%6."/>
      <w:lvlJc w:val="right"/>
      <w:pPr>
        <w:ind w:left="4300" w:hanging="180"/>
      </w:pPr>
    </w:lvl>
    <w:lvl w:ilvl="6" w:tplc="041F000F" w:tentative="1">
      <w:start w:val="1"/>
      <w:numFmt w:val="decimal"/>
      <w:lvlText w:val="%7."/>
      <w:lvlJc w:val="left"/>
      <w:pPr>
        <w:ind w:left="5020" w:hanging="360"/>
      </w:pPr>
    </w:lvl>
    <w:lvl w:ilvl="7" w:tplc="041F0019" w:tentative="1">
      <w:start w:val="1"/>
      <w:numFmt w:val="lowerLetter"/>
      <w:lvlText w:val="%8."/>
      <w:lvlJc w:val="left"/>
      <w:pPr>
        <w:ind w:left="5740" w:hanging="360"/>
      </w:pPr>
    </w:lvl>
    <w:lvl w:ilvl="8" w:tplc="041F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68600531"/>
    <w:multiLevelType w:val="hybridMultilevel"/>
    <w:tmpl w:val="C2C46A84"/>
    <w:lvl w:ilvl="0" w:tplc="9E76AAF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0" w:hanging="360"/>
      </w:pPr>
    </w:lvl>
    <w:lvl w:ilvl="2" w:tplc="041F001B" w:tentative="1">
      <w:start w:val="1"/>
      <w:numFmt w:val="lowerRoman"/>
      <w:lvlText w:val="%3."/>
      <w:lvlJc w:val="right"/>
      <w:pPr>
        <w:ind w:left="2500" w:hanging="180"/>
      </w:pPr>
    </w:lvl>
    <w:lvl w:ilvl="3" w:tplc="041F000F" w:tentative="1">
      <w:start w:val="1"/>
      <w:numFmt w:val="decimal"/>
      <w:lvlText w:val="%4."/>
      <w:lvlJc w:val="left"/>
      <w:pPr>
        <w:ind w:left="3220" w:hanging="360"/>
      </w:pPr>
    </w:lvl>
    <w:lvl w:ilvl="4" w:tplc="041F0019" w:tentative="1">
      <w:start w:val="1"/>
      <w:numFmt w:val="lowerLetter"/>
      <w:lvlText w:val="%5."/>
      <w:lvlJc w:val="left"/>
      <w:pPr>
        <w:ind w:left="3940" w:hanging="360"/>
      </w:pPr>
    </w:lvl>
    <w:lvl w:ilvl="5" w:tplc="041F001B" w:tentative="1">
      <w:start w:val="1"/>
      <w:numFmt w:val="lowerRoman"/>
      <w:lvlText w:val="%6."/>
      <w:lvlJc w:val="right"/>
      <w:pPr>
        <w:ind w:left="4660" w:hanging="180"/>
      </w:pPr>
    </w:lvl>
    <w:lvl w:ilvl="6" w:tplc="041F000F" w:tentative="1">
      <w:start w:val="1"/>
      <w:numFmt w:val="decimal"/>
      <w:lvlText w:val="%7."/>
      <w:lvlJc w:val="left"/>
      <w:pPr>
        <w:ind w:left="5380" w:hanging="360"/>
      </w:pPr>
    </w:lvl>
    <w:lvl w:ilvl="7" w:tplc="041F0019" w:tentative="1">
      <w:start w:val="1"/>
      <w:numFmt w:val="lowerLetter"/>
      <w:lvlText w:val="%8."/>
      <w:lvlJc w:val="left"/>
      <w:pPr>
        <w:ind w:left="6100" w:hanging="360"/>
      </w:pPr>
    </w:lvl>
    <w:lvl w:ilvl="8" w:tplc="041F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68D56E53"/>
    <w:multiLevelType w:val="hybridMultilevel"/>
    <w:tmpl w:val="832A58C4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842371"/>
    <w:multiLevelType w:val="hybridMultilevel"/>
    <w:tmpl w:val="3980371E"/>
    <w:lvl w:ilvl="0" w:tplc="C49E7E3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E43C2"/>
    <w:multiLevelType w:val="hybridMultilevel"/>
    <w:tmpl w:val="A71A1500"/>
    <w:lvl w:ilvl="0" w:tplc="E326D3A6">
      <w:start w:val="1"/>
      <w:numFmt w:val="decimal"/>
      <w:lvlText w:val="%1)"/>
      <w:lvlJc w:val="left"/>
      <w:pPr>
        <w:ind w:left="70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20" w:hanging="360"/>
      </w:pPr>
    </w:lvl>
    <w:lvl w:ilvl="2" w:tplc="041F001B" w:tentative="1">
      <w:start w:val="1"/>
      <w:numFmt w:val="lowerRoman"/>
      <w:lvlText w:val="%3."/>
      <w:lvlJc w:val="right"/>
      <w:pPr>
        <w:ind w:left="2140" w:hanging="180"/>
      </w:pPr>
    </w:lvl>
    <w:lvl w:ilvl="3" w:tplc="041F000F" w:tentative="1">
      <w:start w:val="1"/>
      <w:numFmt w:val="decimal"/>
      <w:lvlText w:val="%4."/>
      <w:lvlJc w:val="left"/>
      <w:pPr>
        <w:ind w:left="2860" w:hanging="360"/>
      </w:pPr>
    </w:lvl>
    <w:lvl w:ilvl="4" w:tplc="041F0019" w:tentative="1">
      <w:start w:val="1"/>
      <w:numFmt w:val="lowerLetter"/>
      <w:lvlText w:val="%5."/>
      <w:lvlJc w:val="left"/>
      <w:pPr>
        <w:ind w:left="3580" w:hanging="360"/>
      </w:pPr>
    </w:lvl>
    <w:lvl w:ilvl="5" w:tplc="041F001B" w:tentative="1">
      <w:start w:val="1"/>
      <w:numFmt w:val="lowerRoman"/>
      <w:lvlText w:val="%6."/>
      <w:lvlJc w:val="right"/>
      <w:pPr>
        <w:ind w:left="4300" w:hanging="180"/>
      </w:pPr>
    </w:lvl>
    <w:lvl w:ilvl="6" w:tplc="041F000F" w:tentative="1">
      <w:start w:val="1"/>
      <w:numFmt w:val="decimal"/>
      <w:lvlText w:val="%7."/>
      <w:lvlJc w:val="left"/>
      <w:pPr>
        <w:ind w:left="5020" w:hanging="360"/>
      </w:pPr>
    </w:lvl>
    <w:lvl w:ilvl="7" w:tplc="041F0019" w:tentative="1">
      <w:start w:val="1"/>
      <w:numFmt w:val="lowerLetter"/>
      <w:lvlText w:val="%8."/>
      <w:lvlJc w:val="left"/>
      <w:pPr>
        <w:ind w:left="5740" w:hanging="360"/>
      </w:pPr>
    </w:lvl>
    <w:lvl w:ilvl="8" w:tplc="041F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76602390"/>
    <w:multiLevelType w:val="hybridMultilevel"/>
    <w:tmpl w:val="2E9A3952"/>
    <w:lvl w:ilvl="0" w:tplc="1EB44A34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0" w:hanging="360"/>
      </w:pPr>
    </w:lvl>
    <w:lvl w:ilvl="2" w:tplc="041F001B" w:tentative="1">
      <w:start w:val="1"/>
      <w:numFmt w:val="lowerRoman"/>
      <w:lvlText w:val="%3."/>
      <w:lvlJc w:val="right"/>
      <w:pPr>
        <w:ind w:left="2500" w:hanging="180"/>
      </w:pPr>
    </w:lvl>
    <w:lvl w:ilvl="3" w:tplc="041F000F" w:tentative="1">
      <w:start w:val="1"/>
      <w:numFmt w:val="decimal"/>
      <w:lvlText w:val="%4."/>
      <w:lvlJc w:val="left"/>
      <w:pPr>
        <w:ind w:left="3220" w:hanging="360"/>
      </w:pPr>
    </w:lvl>
    <w:lvl w:ilvl="4" w:tplc="041F0019" w:tentative="1">
      <w:start w:val="1"/>
      <w:numFmt w:val="lowerLetter"/>
      <w:lvlText w:val="%5."/>
      <w:lvlJc w:val="left"/>
      <w:pPr>
        <w:ind w:left="3940" w:hanging="360"/>
      </w:pPr>
    </w:lvl>
    <w:lvl w:ilvl="5" w:tplc="041F001B" w:tentative="1">
      <w:start w:val="1"/>
      <w:numFmt w:val="lowerRoman"/>
      <w:lvlText w:val="%6."/>
      <w:lvlJc w:val="right"/>
      <w:pPr>
        <w:ind w:left="4660" w:hanging="180"/>
      </w:pPr>
    </w:lvl>
    <w:lvl w:ilvl="6" w:tplc="041F000F" w:tentative="1">
      <w:start w:val="1"/>
      <w:numFmt w:val="decimal"/>
      <w:lvlText w:val="%7."/>
      <w:lvlJc w:val="left"/>
      <w:pPr>
        <w:ind w:left="5380" w:hanging="360"/>
      </w:pPr>
    </w:lvl>
    <w:lvl w:ilvl="7" w:tplc="041F0019" w:tentative="1">
      <w:start w:val="1"/>
      <w:numFmt w:val="lowerLetter"/>
      <w:lvlText w:val="%8."/>
      <w:lvlJc w:val="left"/>
      <w:pPr>
        <w:ind w:left="6100" w:hanging="360"/>
      </w:pPr>
    </w:lvl>
    <w:lvl w:ilvl="8" w:tplc="041F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7706644B"/>
    <w:multiLevelType w:val="multilevel"/>
    <w:tmpl w:val="10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1"/>
  </w:num>
  <w:num w:numId="5">
    <w:abstractNumId w:val="13"/>
  </w:num>
  <w:num w:numId="6">
    <w:abstractNumId w:val="21"/>
  </w:num>
  <w:num w:numId="7">
    <w:abstractNumId w:val="17"/>
  </w:num>
  <w:num w:numId="8">
    <w:abstractNumId w:val="19"/>
  </w:num>
  <w:num w:numId="9">
    <w:abstractNumId w:val="2"/>
  </w:num>
  <w:num w:numId="10">
    <w:abstractNumId w:val="1"/>
  </w:num>
  <w:num w:numId="11">
    <w:abstractNumId w:val="20"/>
  </w:num>
  <w:num w:numId="12">
    <w:abstractNumId w:val="14"/>
  </w:num>
  <w:num w:numId="13">
    <w:abstractNumId w:val="8"/>
  </w:num>
  <w:num w:numId="14">
    <w:abstractNumId w:val="16"/>
  </w:num>
  <w:num w:numId="15">
    <w:abstractNumId w:val="0"/>
  </w:num>
  <w:num w:numId="16">
    <w:abstractNumId w:val="9"/>
  </w:num>
  <w:num w:numId="17">
    <w:abstractNumId w:val="7"/>
  </w:num>
  <w:num w:numId="18">
    <w:abstractNumId w:val="4"/>
  </w:num>
  <w:num w:numId="19">
    <w:abstractNumId w:val="6"/>
  </w:num>
  <w:num w:numId="20">
    <w:abstractNumId w:val="12"/>
  </w:num>
  <w:num w:numId="21">
    <w:abstractNumId w:val="1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B4"/>
    <w:rsid w:val="00005547"/>
    <w:rsid w:val="00006340"/>
    <w:rsid w:val="0001264A"/>
    <w:rsid w:val="00015CA4"/>
    <w:rsid w:val="00015CB3"/>
    <w:rsid w:val="000206D6"/>
    <w:rsid w:val="00025B90"/>
    <w:rsid w:val="00027CD8"/>
    <w:rsid w:val="0003254F"/>
    <w:rsid w:val="00040F09"/>
    <w:rsid w:val="00044D65"/>
    <w:rsid w:val="00045445"/>
    <w:rsid w:val="0004601F"/>
    <w:rsid w:val="00050127"/>
    <w:rsid w:val="00053DFD"/>
    <w:rsid w:val="00063DAD"/>
    <w:rsid w:val="00067062"/>
    <w:rsid w:val="00070283"/>
    <w:rsid w:val="0007515A"/>
    <w:rsid w:val="0008381D"/>
    <w:rsid w:val="00084791"/>
    <w:rsid w:val="0009198F"/>
    <w:rsid w:val="000A0B08"/>
    <w:rsid w:val="000A2288"/>
    <w:rsid w:val="000A5961"/>
    <w:rsid w:val="000A72D0"/>
    <w:rsid w:val="000B31A4"/>
    <w:rsid w:val="000B4561"/>
    <w:rsid w:val="000C0327"/>
    <w:rsid w:val="000D612E"/>
    <w:rsid w:val="000D7A92"/>
    <w:rsid w:val="000F0268"/>
    <w:rsid w:val="000F4288"/>
    <w:rsid w:val="000F5CB0"/>
    <w:rsid w:val="00100DA3"/>
    <w:rsid w:val="00104B8A"/>
    <w:rsid w:val="001050B2"/>
    <w:rsid w:val="00106ABC"/>
    <w:rsid w:val="00120FD1"/>
    <w:rsid w:val="00121263"/>
    <w:rsid w:val="00121548"/>
    <w:rsid w:val="001235EB"/>
    <w:rsid w:val="00127D7B"/>
    <w:rsid w:val="0013075B"/>
    <w:rsid w:val="00132945"/>
    <w:rsid w:val="00135E7F"/>
    <w:rsid w:val="00141FD6"/>
    <w:rsid w:val="00150464"/>
    <w:rsid w:val="001605A0"/>
    <w:rsid w:val="00161740"/>
    <w:rsid w:val="00161E66"/>
    <w:rsid w:val="0016697D"/>
    <w:rsid w:val="00173061"/>
    <w:rsid w:val="00173AD1"/>
    <w:rsid w:val="00174D4C"/>
    <w:rsid w:val="00175CB8"/>
    <w:rsid w:val="00186B50"/>
    <w:rsid w:val="00190978"/>
    <w:rsid w:val="001A5E92"/>
    <w:rsid w:val="001A6839"/>
    <w:rsid w:val="001B22E8"/>
    <w:rsid w:val="001C55D3"/>
    <w:rsid w:val="001D4EF5"/>
    <w:rsid w:val="001E57BD"/>
    <w:rsid w:val="001E6043"/>
    <w:rsid w:val="001F18AB"/>
    <w:rsid w:val="001F2330"/>
    <w:rsid w:val="001F4F78"/>
    <w:rsid w:val="001F7FD1"/>
    <w:rsid w:val="00204B03"/>
    <w:rsid w:val="002127C7"/>
    <w:rsid w:val="00221A62"/>
    <w:rsid w:val="0022313E"/>
    <w:rsid w:val="002248FE"/>
    <w:rsid w:val="002249BC"/>
    <w:rsid w:val="00226291"/>
    <w:rsid w:val="00232A12"/>
    <w:rsid w:val="00241ACF"/>
    <w:rsid w:val="00243266"/>
    <w:rsid w:val="00244295"/>
    <w:rsid w:val="00246106"/>
    <w:rsid w:val="002475F9"/>
    <w:rsid w:val="0025090B"/>
    <w:rsid w:val="00250EF5"/>
    <w:rsid w:val="00251662"/>
    <w:rsid w:val="002528AC"/>
    <w:rsid w:val="00255582"/>
    <w:rsid w:val="00256110"/>
    <w:rsid w:val="00256138"/>
    <w:rsid w:val="00263438"/>
    <w:rsid w:val="00276527"/>
    <w:rsid w:val="00277328"/>
    <w:rsid w:val="00280541"/>
    <w:rsid w:val="002851A5"/>
    <w:rsid w:val="0028789B"/>
    <w:rsid w:val="002905D0"/>
    <w:rsid w:val="00291ECB"/>
    <w:rsid w:val="00293471"/>
    <w:rsid w:val="00296254"/>
    <w:rsid w:val="002B0C2C"/>
    <w:rsid w:val="002B2666"/>
    <w:rsid w:val="002B77F2"/>
    <w:rsid w:val="002C2AD5"/>
    <w:rsid w:val="002C3D9B"/>
    <w:rsid w:val="002E05AD"/>
    <w:rsid w:val="002F1519"/>
    <w:rsid w:val="003004BD"/>
    <w:rsid w:val="00303CCA"/>
    <w:rsid w:val="00304F20"/>
    <w:rsid w:val="00307F3D"/>
    <w:rsid w:val="0031703C"/>
    <w:rsid w:val="00317147"/>
    <w:rsid w:val="0032164A"/>
    <w:rsid w:val="00332D0C"/>
    <w:rsid w:val="00333074"/>
    <w:rsid w:val="0033425A"/>
    <w:rsid w:val="003404C0"/>
    <w:rsid w:val="0034365D"/>
    <w:rsid w:val="00343A7D"/>
    <w:rsid w:val="00345FB1"/>
    <w:rsid w:val="0035246A"/>
    <w:rsid w:val="00352AE5"/>
    <w:rsid w:val="003537CB"/>
    <w:rsid w:val="00356807"/>
    <w:rsid w:val="00356DBC"/>
    <w:rsid w:val="003608E9"/>
    <w:rsid w:val="00360ADB"/>
    <w:rsid w:val="003616B5"/>
    <w:rsid w:val="00362B68"/>
    <w:rsid w:val="00364E59"/>
    <w:rsid w:val="0036785D"/>
    <w:rsid w:val="00367A14"/>
    <w:rsid w:val="003765C3"/>
    <w:rsid w:val="0038210F"/>
    <w:rsid w:val="003822EA"/>
    <w:rsid w:val="003970E4"/>
    <w:rsid w:val="00397196"/>
    <w:rsid w:val="003A6C33"/>
    <w:rsid w:val="003B1197"/>
    <w:rsid w:val="003B3304"/>
    <w:rsid w:val="003B5D1C"/>
    <w:rsid w:val="003B6E96"/>
    <w:rsid w:val="003C10FD"/>
    <w:rsid w:val="003C51DE"/>
    <w:rsid w:val="003D269A"/>
    <w:rsid w:val="003D315E"/>
    <w:rsid w:val="003D54C6"/>
    <w:rsid w:val="003F1E7D"/>
    <w:rsid w:val="00406616"/>
    <w:rsid w:val="004077F2"/>
    <w:rsid w:val="00415012"/>
    <w:rsid w:val="00420FA0"/>
    <w:rsid w:val="00421EB3"/>
    <w:rsid w:val="00426AB3"/>
    <w:rsid w:val="00432075"/>
    <w:rsid w:val="00435246"/>
    <w:rsid w:val="0043715E"/>
    <w:rsid w:val="00447345"/>
    <w:rsid w:val="004479D9"/>
    <w:rsid w:val="00450A76"/>
    <w:rsid w:val="004613A0"/>
    <w:rsid w:val="004620C0"/>
    <w:rsid w:val="00486D5A"/>
    <w:rsid w:val="00487040"/>
    <w:rsid w:val="004A771A"/>
    <w:rsid w:val="004B2356"/>
    <w:rsid w:val="004B350D"/>
    <w:rsid w:val="004B6635"/>
    <w:rsid w:val="004C1EDE"/>
    <w:rsid w:val="004C4E4F"/>
    <w:rsid w:val="004C77AB"/>
    <w:rsid w:val="004D656B"/>
    <w:rsid w:val="004E6DCD"/>
    <w:rsid w:val="004F1616"/>
    <w:rsid w:val="004F4E4E"/>
    <w:rsid w:val="004F57EC"/>
    <w:rsid w:val="004F658A"/>
    <w:rsid w:val="004F7B7A"/>
    <w:rsid w:val="00502B59"/>
    <w:rsid w:val="0050457B"/>
    <w:rsid w:val="00506807"/>
    <w:rsid w:val="00515A4F"/>
    <w:rsid w:val="005170E0"/>
    <w:rsid w:val="00532181"/>
    <w:rsid w:val="00545943"/>
    <w:rsid w:val="00550257"/>
    <w:rsid w:val="0055052D"/>
    <w:rsid w:val="005509A1"/>
    <w:rsid w:val="00562092"/>
    <w:rsid w:val="00574433"/>
    <w:rsid w:val="00582B1C"/>
    <w:rsid w:val="00582FB8"/>
    <w:rsid w:val="00586D07"/>
    <w:rsid w:val="0058741A"/>
    <w:rsid w:val="005903B7"/>
    <w:rsid w:val="005B598C"/>
    <w:rsid w:val="005B639C"/>
    <w:rsid w:val="005B65B0"/>
    <w:rsid w:val="005C1844"/>
    <w:rsid w:val="005C26C2"/>
    <w:rsid w:val="005C6F3F"/>
    <w:rsid w:val="005D1A03"/>
    <w:rsid w:val="005D1EAC"/>
    <w:rsid w:val="005D21D9"/>
    <w:rsid w:val="005E17FE"/>
    <w:rsid w:val="005F7C34"/>
    <w:rsid w:val="00607FA7"/>
    <w:rsid w:val="00614D47"/>
    <w:rsid w:val="00625553"/>
    <w:rsid w:val="00626F93"/>
    <w:rsid w:val="0064133C"/>
    <w:rsid w:val="0064452E"/>
    <w:rsid w:val="006467FD"/>
    <w:rsid w:val="00652305"/>
    <w:rsid w:val="00652689"/>
    <w:rsid w:val="00674997"/>
    <w:rsid w:val="006859B2"/>
    <w:rsid w:val="006947C1"/>
    <w:rsid w:val="006964E1"/>
    <w:rsid w:val="00697847"/>
    <w:rsid w:val="006A5E1A"/>
    <w:rsid w:val="006A7C2B"/>
    <w:rsid w:val="006B197D"/>
    <w:rsid w:val="006B6E58"/>
    <w:rsid w:val="006C2A43"/>
    <w:rsid w:val="006C6A7E"/>
    <w:rsid w:val="006D2AFE"/>
    <w:rsid w:val="006D2E18"/>
    <w:rsid w:val="006D462C"/>
    <w:rsid w:val="006E065E"/>
    <w:rsid w:val="006F1121"/>
    <w:rsid w:val="0070369E"/>
    <w:rsid w:val="00707F06"/>
    <w:rsid w:val="0071519D"/>
    <w:rsid w:val="007239A1"/>
    <w:rsid w:val="0072692C"/>
    <w:rsid w:val="00733771"/>
    <w:rsid w:val="0075291E"/>
    <w:rsid w:val="00753FD2"/>
    <w:rsid w:val="007623AA"/>
    <w:rsid w:val="00764843"/>
    <w:rsid w:val="00767C4B"/>
    <w:rsid w:val="007801B6"/>
    <w:rsid w:val="00792B3F"/>
    <w:rsid w:val="007A14EF"/>
    <w:rsid w:val="007A2ED1"/>
    <w:rsid w:val="007A3FA9"/>
    <w:rsid w:val="007A4569"/>
    <w:rsid w:val="007A4B2E"/>
    <w:rsid w:val="007B0F84"/>
    <w:rsid w:val="007B547C"/>
    <w:rsid w:val="007C1938"/>
    <w:rsid w:val="007D22EE"/>
    <w:rsid w:val="007D4132"/>
    <w:rsid w:val="007D4421"/>
    <w:rsid w:val="007E3450"/>
    <w:rsid w:val="007E3E95"/>
    <w:rsid w:val="007E4119"/>
    <w:rsid w:val="007E6CCB"/>
    <w:rsid w:val="00802A25"/>
    <w:rsid w:val="00802BDA"/>
    <w:rsid w:val="00805BD1"/>
    <w:rsid w:val="00815577"/>
    <w:rsid w:val="00822B6D"/>
    <w:rsid w:val="00822BCA"/>
    <w:rsid w:val="00823A0A"/>
    <w:rsid w:val="00825726"/>
    <w:rsid w:val="00825798"/>
    <w:rsid w:val="00830A62"/>
    <w:rsid w:val="00843889"/>
    <w:rsid w:val="00843DDC"/>
    <w:rsid w:val="008454C4"/>
    <w:rsid w:val="00847A65"/>
    <w:rsid w:val="00851411"/>
    <w:rsid w:val="00874E45"/>
    <w:rsid w:val="008753F9"/>
    <w:rsid w:val="00884A0A"/>
    <w:rsid w:val="00886B24"/>
    <w:rsid w:val="00891CCD"/>
    <w:rsid w:val="00891E30"/>
    <w:rsid w:val="00895C63"/>
    <w:rsid w:val="008A1831"/>
    <w:rsid w:val="008A21FA"/>
    <w:rsid w:val="008A332F"/>
    <w:rsid w:val="008B4D47"/>
    <w:rsid w:val="008C197A"/>
    <w:rsid w:val="008C26CA"/>
    <w:rsid w:val="008C38DF"/>
    <w:rsid w:val="008C57F1"/>
    <w:rsid w:val="008D192F"/>
    <w:rsid w:val="008D36C8"/>
    <w:rsid w:val="008E0F83"/>
    <w:rsid w:val="008E52C0"/>
    <w:rsid w:val="008F0C21"/>
    <w:rsid w:val="008F1209"/>
    <w:rsid w:val="008F67CE"/>
    <w:rsid w:val="00910DF7"/>
    <w:rsid w:val="00913620"/>
    <w:rsid w:val="00913715"/>
    <w:rsid w:val="009163E9"/>
    <w:rsid w:val="00916668"/>
    <w:rsid w:val="00922BBA"/>
    <w:rsid w:val="00931C7C"/>
    <w:rsid w:val="009408D4"/>
    <w:rsid w:val="00942E56"/>
    <w:rsid w:val="0094646B"/>
    <w:rsid w:val="00950C55"/>
    <w:rsid w:val="00956A77"/>
    <w:rsid w:val="009630FE"/>
    <w:rsid w:val="00977091"/>
    <w:rsid w:val="009933AD"/>
    <w:rsid w:val="009B0603"/>
    <w:rsid w:val="009B0AC8"/>
    <w:rsid w:val="009B1A6F"/>
    <w:rsid w:val="009B1B06"/>
    <w:rsid w:val="009B3697"/>
    <w:rsid w:val="009C0B2B"/>
    <w:rsid w:val="009C1C68"/>
    <w:rsid w:val="009D08F5"/>
    <w:rsid w:val="009D09D6"/>
    <w:rsid w:val="009D1428"/>
    <w:rsid w:val="009E3287"/>
    <w:rsid w:val="009F4334"/>
    <w:rsid w:val="00A04432"/>
    <w:rsid w:val="00A1084D"/>
    <w:rsid w:val="00A11675"/>
    <w:rsid w:val="00A16E95"/>
    <w:rsid w:val="00A210A0"/>
    <w:rsid w:val="00A2166D"/>
    <w:rsid w:val="00A368AA"/>
    <w:rsid w:val="00A36E14"/>
    <w:rsid w:val="00A42FFB"/>
    <w:rsid w:val="00A434A9"/>
    <w:rsid w:val="00A4540B"/>
    <w:rsid w:val="00A46902"/>
    <w:rsid w:val="00A53E37"/>
    <w:rsid w:val="00A569E9"/>
    <w:rsid w:val="00A61E26"/>
    <w:rsid w:val="00A62DFA"/>
    <w:rsid w:val="00A8177D"/>
    <w:rsid w:val="00A82BB7"/>
    <w:rsid w:val="00A84908"/>
    <w:rsid w:val="00A84ACF"/>
    <w:rsid w:val="00A878BF"/>
    <w:rsid w:val="00A9398B"/>
    <w:rsid w:val="00A95E11"/>
    <w:rsid w:val="00AC1DD5"/>
    <w:rsid w:val="00AC23BB"/>
    <w:rsid w:val="00AC2EF8"/>
    <w:rsid w:val="00AC388B"/>
    <w:rsid w:val="00AD1494"/>
    <w:rsid w:val="00AD166C"/>
    <w:rsid w:val="00AD2821"/>
    <w:rsid w:val="00AF54A9"/>
    <w:rsid w:val="00B00034"/>
    <w:rsid w:val="00B03AA6"/>
    <w:rsid w:val="00B04967"/>
    <w:rsid w:val="00B31D64"/>
    <w:rsid w:val="00B31D6F"/>
    <w:rsid w:val="00B32E32"/>
    <w:rsid w:val="00B36828"/>
    <w:rsid w:val="00B4298D"/>
    <w:rsid w:val="00B532E0"/>
    <w:rsid w:val="00B62B2F"/>
    <w:rsid w:val="00B638DF"/>
    <w:rsid w:val="00B70A31"/>
    <w:rsid w:val="00B714FF"/>
    <w:rsid w:val="00B71B7A"/>
    <w:rsid w:val="00B8230C"/>
    <w:rsid w:val="00B85400"/>
    <w:rsid w:val="00B861A2"/>
    <w:rsid w:val="00B86AB0"/>
    <w:rsid w:val="00B952A4"/>
    <w:rsid w:val="00BA42CE"/>
    <w:rsid w:val="00BB1286"/>
    <w:rsid w:val="00BB3FFC"/>
    <w:rsid w:val="00BB7289"/>
    <w:rsid w:val="00BC09EC"/>
    <w:rsid w:val="00BC1881"/>
    <w:rsid w:val="00BC4C5B"/>
    <w:rsid w:val="00BC667C"/>
    <w:rsid w:val="00BD5D98"/>
    <w:rsid w:val="00BE03BA"/>
    <w:rsid w:val="00BF2EE7"/>
    <w:rsid w:val="00BF321F"/>
    <w:rsid w:val="00BF345E"/>
    <w:rsid w:val="00C03C19"/>
    <w:rsid w:val="00C0601F"/>
    <w:rsid w:val="00C11B58"/>
    <w:rsid w:val="00C13DC2"/>
    <w:rsid w:val="00C13E9F"/>
    <w:rsid w:val="00C20254"/>
    <w:rsid w:val="00C20FB4"/>
    <w:rsid w:val="00C33341"/>
    <w:rsid w:val="00C33401"/>
    <w:rsid w:val="00C3626C"/>
    <w:rsid w:val="00C473E8"/>
    <w:rsid w:val="00C5599C"/>
    <w:rsid w:val="00C6028E"/>
    <w:rsid w:val="00C61F90"/>
    <w:rsid w:val="00C64EEA"/>
    <w:rsid w:val="00C73E31"/>
    <w:rsid w:val="00C961EA"/>
    <w:rsid w:val="00CA4E5F"/>
    <w:rsid w:val="00CA6B09"/>
    <w:rsid w:val="00CA7D93"/>
    <w:rsid w:val="00CB59BA"/>
    <w:rsid w:val="00CB5B8E"/>
    <w:rsid w:val="00CD3FBF"/>
    <w:rsid w:val="00CD7B28"/>
    <w:rsid w:val="00CF0FCF"/>
    <w:rsid w:val="00CF3A01"/>
    <w:rsid w:val="00CF5C06"/>
    <w:rsid w:val="00D01C79"/>
    <w:rsid w:val="00D16429"/>
    <w:rsid w:val="00D16BAC"/>
    <w:rsid w:val="00D232E4"/>
    <w:rsid w:val="00D24304"/>
    <w:rsid w:val="00D250D6"/>
    <w:rsid w:val="00D331DA"/>
    <w:rsid w:val="00D37181"/>
    <w:rsid w:val="00D436F4"/>
    <w:rsid w:val="00D44E2A"/>
    <w:rsid w:val="00D46531"/>
    <w:rsid w:val="00D53539"/>
    <w:rsid w:val="00D61DCE"/>
    <w:rsid w:val="00D67A9F"/>
    <w:rsid w:val="00D756E9"/>
    <w:rsid w:val="00D90946"/>
    <w:rsid w:val="00D9116B"/>
    <w:rsid w:val="00D93C23"/>
    <w:rsid w:val="00D957E1"/>
    <w:rsid w:val="00DA5166"/>
    <w:rsid w:val="00DA6DCB"/>
    <w:rsid w:val="00DB086C"/>
    <w:rsid w:val="00DB136A"/>
    <w:rsid w:val="00DB3660"/>
    <w:rsid w:val="00DB7503"/>
    <w:rsid w:val="00DC0C66"/>
    <w:rsid w:val="00DE11B9"/>
    <w:rsid w:val="00DE3C92"/>
    <w:rsid w:val="00DE6D64"/>
    <w:rsid w:val="00DF2D25"/>
    <w:rsid w:val="00DF5E97"/>
    <w:rsid w:val="00E03729"/>
    <w:rsid w:val="00E061E8"/>
    <w:rsid w:val="00E1621B"/>
    <w:rsid w:val="00E20B55"/>
    <w:rsid w:val="00E3358F"/>
    <w:rsid w:val="00E34962"/>
    <w:rsid w:val="00E3703D"/>
    <w:rsid w:val="00E37888"/>
    <w:rsid w:val="00E4687D"/>
    <w:rsid w:val="00E46E64"/>
    <w:rsid w:val="00E50669"/>
    <w:rsid w:val="00E54D6B"/>
    <w:rsid w:val="00E57881"/>
    <w:rsid w:val="00E611CB"/>
    <w:rsid w:val="00E642FB"/>
    <w:rsid w:val="00E649DA"/>
    <w:rsid w:val="00E72E61"/>
    <w:rsid w:val="00E72E7A"/>
    <w:rsid w:val="00E75744"/>
    <w:rsid w:val="00E83C65"/>
    <w:rsid w:val="00E93BD4"/>
    <w:rsid w:val="00E9411D"/>
    <w:rsid w:val="00E95F38"/>
    <w:rsid w:val="00E96EA8"/>
    <w:rsid w:val="00EA19CB"/>
    <w:rsid w:val="00EA31AF"/>
    <w:rsid w:val="00EA511D"/>
    <w:rsid w:val="00EC5BDA"/>
    <w:rsid w:val="00ED062C"/>
    <w:rsid w:val="00ED26E2"/>
    <w:rsid w:val="00EE3F08"/>
    <w:rsid w:val="00EF2901"/>
    <w:rsid w:val="00EF5FC1"/>
    <w:rsid w:val="00F00A6A"/>
    <w:rsid w:val="00F04DE4"/>
    <w:rsid w:val="00F0642E"/>
    <w:rsid w:val="00F22FA2"/>
    <w:rsid w:val="00F27E45"/>
    <w:rsid w:val="00F32984"/>
    <w:rsid w:val="00F42FE6"/>
    <w:rsid w:val="00F44947"/>
    <w:rsid w:val="00F567C8"/>
    <w:rsid w:val="00F70509"/>
    <w:rsid w:val="00F82ED2"/>
    <w:rsid w:val="00F93207"/>
    <w:rsid w:val="00F96C0A"/>
    <w:rsid w:val="00FB25DE"/>
    <w:rsid w:val="00FB67AC"/>
    <w:rsid w:val="00FC4C10"/>
    <w:rsid w:val="00FC7042"/>
    <w:rsid w:val="00FD134F"/>
    <w:rsid w:val="00FD161A"/>
    <w:rsid w:val="00FD3452"/>
    <w:rsid w:val="00FD49D2"/>
    <w:rsid w:val="00FD57C7"/>
    <w:rsid w:val="00FE333A"/>
    <w:rsid w:val="00FF53C5"/>
    <w:rsid w:val="00FF620E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0FC2AD"/>
  <w15:docId w15:val="{2AC59160-1E80-407F-BDBA-77963AA99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69E"/>
    <w:rPr>
      <w:rFonts w:ascii="Arial Narrow" w:hAnsi="Arial Narrow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imzatablosu">
    <w:name w:val="imza tablosu"/>
    <w:basedOn w:val="TabloKlavuzu"/>
    <w:rsid w:val="00802A25"/>
    <w:tblPr/>
  </w:style>
  <w:style w:type="table" w:styleId="TabloKlavuzu">
    <w:name w:val="Table Grid"/>
    <w:basedOn w:val="NormalTablo"/>
    <w:rsid w:val="00802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ED062C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ED062C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ED062C"/>
  </w:style>
  <w:style w:type="paragraph" w:styleId="GvdeMetni">
    <w:name w:val="Body Text"/>
    <w:basedOn w:val="Normal"/>
    <w:rsid w:val="000A0B08"/>
    <w:pPr>
      <w:jc w:val="both"/>
    </w:pPr>
  </w:style>
  <w:style w:type="paragraph" w:customStyle="1" w:styleId="Ozel">
    <w:name w:val="Ozel"/>
    <w:basedOn w:val="Normal"/>
    <w:rsid w:val="00243266"/>
    <w:pPr>
      <w:widowControl w:val="0"/>
      <w:tabs>
        <w:tab w:val="left" w:pos="709"/>
      </w:tabs>
      <w:spacing w:before="120"/>
      <w:ind w:firstLine="709"/>
      <w:jc w:val="both"/>
    </w:pPr>
    <w:rPr>
      <w:rFonts w:ascii="Times New Roman" w:hAnsi="Times New Roman"/>
    </w:rPr>
  </w:style>
  <w:style w:type="paragraph" w:styleId="BalonMetni">
    <w:name w:val="Balloon Text"/>
    <w:basedOn w:val="Normal"/>
    <w:semiHidden/>
    <w:rsid w:val="00EC5BDA"/>
    <w:rPr>
      <w:rFonts w:ascii="Tahoma" w:hAnsi="Tahoma" w:cs="Tahoma"/>
      <w:sz w:val="16"/>
      <w:szCs w:val="16"/>
    </w:rPr>
  </w:style>
  <w:style w:type="paragraph" w:styleId="BelgeBalantlar">
    <w:name w:val="Document Map"/>
    <w:basedOn w:val="Normal"/>
    <w:semiHidden/>
    <w:rsid w:val="004F57EC"/>
    <w:pPr>
      <w:shd w:val="clear" w:color="auto" w:fill="000080"/>
    </w:pPr>
    <w:rPr>
      <w:rFonts w:ascii="Tahoma" w:hAnsi="Tahoma" w:cs="Tahoma"/>
    </w:rPr>
  </w:style>
  <w:style w:type="character" w:styleId="YerTutucuMetni">
    <w:name w:val="Placeholder Text"/>
    <w:basedOn w:val="VarsaylanParagrafYazTipi"/>
    <w:uiPriority w:val="99"/>
    <w:semiHidden/>
    <w:rsid w:val="000A5961"/>
    <w:rPr>
      <w:color w:val="808080"/>
    </w:rPr>
  </w:style>
  <w:style w:type="paragraph" w:styleId="ListeParagraf">
    <w:name w:val="List Paragraph"/>
    <w:basedOn w:val="Normal"/>
    <w:uiPriority w:val="34"/>
    <w:qFormat/>
    <w:rsid w:val="000A5961"/>
    <w:pPr>
      <w:ind w:left="720"/>
      <w:contextualSpacing/>
    </w:pPr>
  </w:style>
  <w:style w:type="character" w:customStyle="1" w:styleId="stBilgiChar">
    <w:name w:val="Üst Bilgi Char"/>
    <w:link w:val="stBilgi"/>
    <w:uiPriority w:val="99"/>
    <w:rsid w:val="00BF345E"/>
    <w:rPr>
      <w:rFonts w:ascii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2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0E5D63294EF4A3DB21CDEA845CF3B7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A95090A-EA12-44D1-91DE-140F64576CE5}"/>
      </w:docPartPr>
      <w:docPartBody>
        <w:p w:rsidR="003B235E" w:rsidRDefault="008A0BA1" w:rsidP="008A0BA1">
          <w:pPr>
            <w:pStyle w:val="A0E5D63294EF4A3DB21CDEA845CF3B7B"/>
          </w:pPr>
          <w:r w:rsidRPr="001F4E5D">
            <w:rPr>
              <w:rStyle w:val="YerTutucuMetni"/>
            </w:rPr>
            <w:t>[Yayımlama Tarihi]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050"/>
    <w:rsid w:val="000B0B1B"/>
    <w:rsid w:val="000E1566"/>
    <w:rsid w:val="00100050"/>
    <w:rsid w:val="0012119E"/>
    <w:rsid w:val="00140C9C"/>
    <w:rsid w:val="001824AE"/>
    <w:rsid w:val="001C51D7"/>
    <w:rsid w:val="00291F73"/>
    <w:rsid w:val="003B235E"/>
    <w:rsid w:val="003F583C"/>
    <w:rsid w:val="00460424"/>
    <w:rsid w:val="005E7812"/>
    <w:rsid w:val="0077040A"/>
    <w:rsid w:val="00841741"/>
    <w:rsid w:val="00872930"/>
    <w:rsid w:val="008A0BA1"/>
    <w:rsid w:val="00B443D7"/>
    <w:rsid w:val="00B92C0D"/>
    <w:rsid w:val="00BB4BAD"/>
    <w:rsid w:val="00C868EC"/>
    <w:rsid w:val="00CD571E"/>
    <w:rsid w:val="00D12210"/>
    <w:rsid w:val="00D34C88"/>
    <w:rsid w:val="00ED12FD"/>
    <w:rsid w:val="00F20C23"/>
    <w:rsid w:val="00FA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8A0BA1"/>
    <w:rPr>
      <w:color w:val="808080"/>
    </w:rPr>
  </w:style>
  <w:style w:type="paragraph" w:customStyle="1" w:styleId="A0E5D63294EF4A3DB21CDEA845CF3B7B">
    <w:name w:val="A0E5D63294EF4A3DB21CDEA845CF3B7B"/>
    <w:rsid w:val="008A0BA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../../20..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86a4699a587ad01f1922f506f9a264d1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277f0e7f8f7718b3a79c885ed362f346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a2ce632-3ebe-48ff-a8b1-ed342ea1f401">DKFT66RQZEX3-1797567310-614</_dlc_DocId>
    <_dlc_DocIdUrl xmlns="4a2ce632-3ebe-48ff-a8b1-ed342ea1f401">
      <Url>https://rehberlikteftis.diyanet.gov.tr/_layouts/15/DocIdRedir.aspx?ID=DKFT66RQZEX3-1797567310-614</Url>
      <Description>DKFT66RQZEX3-1797567310-614</Description>
    </_dlc_DocIdUrl>
    <TaxKeywordTaxHTField xmlns="4a2ce632-3ebe-48ff-a8b1-ed342ea1f40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formlar</TermName>
          <TermId xmlns="http://schemas.microsoft.com/office/infopath/2007/PartnerControls">22222222-2222-2222-2222-222222222222</TermId>
        </TermInfo>
      </Terms>
    </TaxKeywordTaxHTField>
    <YayinTarihi xmlns="68913d9e-3541-451c-9afb-339bfbb0cd4a" xsi:nil="true"/>
    <PublishingExpirationDate xmlns="http://schemas.microsoft.com/sharepoint/v3" xsi:nil="true"/>
    <PublishingStartDate xmlns="http://schemas.microsoft.com/sharepoint/v3" xsi:nil="true"/>
    <TaxCatchAll xmlns="4a2ce632-3ebe-48ff-a8b1-ed342ea1f401">
      <Value>82</Value>
    </TaxCatchAll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9DE85D-1D57-4D35-9852-ECE3BB77BE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23A062-8D35-453F-B57A-221E7B1540C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0B86552-02A2-4599-BD2E-914257909DD5}"/>
</file>

<file path=customXml/itemProps5.xml><?xml version="1.0" encoding="utf-8"?>
<ds:datastoreItem xmlns:ds="http://schemas.openxmlformats.org/officeDocument/2006/customXml" ds:itemID="{59275C67-E27A-4078-9AEC-549D4BD2EB82}">
  <ds:schemaRefs>
    <ds:schemaRef ds:uri="http://schemas.microsoft.com/office/2006/metadata/properties"/>
    <ds:schemaRef ds:uri="http://schemas.microsoft.com/office/infopath/2007/PartnerControls"/>
    <ds:schemaRef ds:uri="4a2ce632-3ebe-48ff-a8b1-ed342ea1f401"/>
    <ds:schemaRef ds:uri="68913d9e-3541-451c-9afb-339bfbb0cd4a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SORUŞTURMA RAPORU</vt:lpstr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Soruşturma Raporu</dc:title>
  <dc:creator/>
  <cp:keywords>formlar</cp:keywords>
  <cp:lastModifiedBy>Yasin Zengin</cp:lastModifiedBy>
  <cp:revision>54</cp:revision>
  <cp:lastPrinted>2014-07-14T10:53:00Z</cp:lastPrinted>
  <dcterms:created xsi:type="dcterms:W3CDTF">2013-05-16T14:23:00Z</dcterms:created>
  <dcterms:modified xsi:type="dcterms:W3CDTF">2026-08-03T08:51:00Z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0x010100EDF017DE59BD9D4BA6A14289BDF31CE3</vt:lpwstr>
  </property>
  <property fmtid="{D5CDD505-2E9C-101B-9397-08002B2CF9AE}" pid="3" name="_dlc_DocIdItemGuid">
    <vt:lpwstr>c30e0d55-84d2-4f5a-ae81-0413975de87b</vt:lpwstr>
  </property>
  <property fmtid="{D5CDD505-2E9C-101B-9397-08002B2CF9AE}" pid="4" name="TaxKeyword">
    <vt:lpwstr>82;#formlar|22222222-2222-2222-2222-222222222222</vt:lpwstr>
  </property>
</Properties>
</file>